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9" w:rsidRPr="007B6727" w:rsidRDefault="0060722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</w:t>
      </w:r>
      <w:r w:rsidR="009447CE" w:rsidRPr="007B6727">
        <w:rPr>
          <w:rFonts w:ascii="Tahoma" w:hAnsi="Tahoma"/>
          <w:b/>
          <w:sz w:val="22"/>
        </w:rPr>
        <w:t xml:space="preserve">DECRETO N.º </w:t>
      </w:r>
      <w:r w:rsidR="006D60C6">
        <w:rPr>
          <w:rFonts w:ascii="Tahoma" w:hAnsi="Tahoma"/>
          <w:b/>
          <w:sz w:val="22"/>
        </w:rPr>
        <w:t>240</w:t>
      </w:r>
      <w:r w:rsidR="00A42E5D" w:rsidRPr="007B6727">
        <w:rPr>
          <w:rFonts w:ascii="Tahoma" w:hAnsi="Tahoma"/>
          <w:b/>
          <w:sz w:val="22"/>
        </w:rPr>
        <w:t>/</w:t>
      </w:r>
      <w:r w:rsidR="00D31BF9" w:rsidRPr="007B6727">
        <w:rPr>
          <w:rFonts w:ascii="Tahoma" w:hAnsi="Tahoma"/>
          <w:b/>
          <w:sz w:val="22"/>
        </w:rPr>
        <w:t>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 xml:space="preserve"> - DE </w:t>
      </w:r>
      <w:r w:rsidR="001D42D1">
        <w:rPr>
          <w:rFonts w:ascii="Tahoma" w:hAnsi="Tahoma"/>
          <w:b/>
          <w:sz w:val="22"/>
        </w:rPr>
        <w:t>22</w:t>
      </w:r>
      <w:r w:rsidR="00D31BF9" w:rsidRPr="007B6727">
        <w:rPr>
          <w:rFonts w:ascii="Tahoma" w:hAnsi="Tahoma"/>
          <w:b/>
          <w:sz w:val="22"/>
        </w:rPr>
        <w:t xml:space="preserve"> DE </w:t>
      </w:r>
      <w:r w:rsidR="001D42D1">
        <w:rPr>
          <w:rFonts w:ascii="Tahoma" w:hAnsi="Tahoma"/>
          <w:b/>
          <w:sz w:val="22"/>
        </w:rPr>
        <w:t>JUL</w:t>
      </w:r>
      <w:r w:rsidR="007C3DF0">
        <w:rPr>
          <w:rFonts w:ascii="Tahoma" w:hAnsi="Tahoma"/>
          <w:b/>
          <w:sz w:val="22"/>
        </w:rPr>
        <w:t>HO</w:t>
      </w:r>
      <w:r w:rsidR="00D31BF9" w:rsidRPr="007B6727">
        <w:rPr>
          <w:rFonts w:ascii="Tahoma" w:hAnsi="Tahoma"/>
          <w:b/>
          <w:sz w:val="22"/>
        </w:rPr>
        <w:t xml:space="preserve"> DE 20</w:t>
      </w:r>
      <w:r w:rsidR="007703BC" w:rsidRPr="007B6727">
        <w:rPr>
          <w:rFonts w:ascii="Tahoma" w:hAnsi="Tahoma"/>
          <w:b/>
          <w:sz w:val="22"/>
        </w:rPr>
        <w:t>1</w:t>
      </w:r>
      <w:r w:rsidR="007B740C" w:rsidRPr="007B6727">
        <w:rPr>
          <w:rFonts w:ascii="Tahoma" w:hAnsi="Tahoma"/>
          <w:b/>
          <w:sz w:val="22"/>
        </w:rPr>
        <w:t>4</w:t>
      </w:r>
      <w:r w:rsidR="00D31BF9" w:rsidRPr="007B6727">
        <w:rPr>
          <w:rFonts w:ascii="Tahoma" w:hAnsi="Tahoma"/>
          <w:b/>
          <w:sz w:val="22"/>
        </w:rPr>
        <w:t>.</w:t>
      </w:r>
    </w:p>
    <w:p w:rsidR="00D31BF9" w:rsidRPr="007B6727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Pr="001D42D1" w:rsidRDefault="00D31BF9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>EXONERA</w:t>
      </w:r>
      <w:r w:rsidR="00A4250C">
        <w:rPr>
          <w:rFonts w:ascii="Tahoma" w:hAnsi="Tahoma"/>
          <w:sz w:val="22"/>
        </w:rPr>
        <w:t>,</w:t>
      </w:r>
      <w:r>
        <w:rPr>
          <w:rFonts w:ascii="Tahoma" w:hAnsi="Tahoma"/>
          <w:sz w:val="22"/>
        </w:rPr>
        <w:t xml:space="preserve"> </w:t>
      </w:r>
      <w:r w:rsidR="00FA7F2E">
        <w:rPr>
          <w:rFonts w:ascii="Tahoma" w:hAnsi="Tahoma"/>
          <w:sz w:val="22"/>
        </w:rPr>
        <w:t>A PEDIDO</w:t>
      </w:r>
      <w:r w:rsidR="00A4250C">
        <w:rPr>
          <w:rFonts w:ascii="Tahoma" w:hAnsi="Tahoma"/>
          <w:sz w:val="22"/>
        </w:rPr>
        <w:t>,</w:t>
      </w:r>
      <w:r w:rsidR="00FA7F2E">
        <w:rPr>
          <w:rFonts w:ascii="Tahoma" w:hAnsi="Tahoma"/>
          <w:sz w:val="22"/>
        </w:rPr>
        <w:t xml:space="preserve"> </w:t>
      </w:r>
      <w:r w:rsidR="0044531C">
        <w:rPr>
          <w:rFonts w:ascii="Tahoma" w:hAnsi="Tahoma"/>
          <w:sz w:val="22"/>
        </w:rPr>
        <w:t xml:space="preserve">A </w:t>
      </w:r>
      <w:r>
        <w:rPr>
          <w:rFonts w:ascii="Tahoma" w:hAnsi="Tahoma"/>
          <w:sz w:val="22"/>
        </w:rPr>
        <w:t>SERVIDOR</w:t>
      </w:r>
      <w:r w:rsidR="0023558E">
        <w:rPr>
          <w:rFonts w:ascii="Tahoma" w:hAnsi="Tahoma"/>
          <w:sz w:val="22"/>
        </w:rPr>
        <w:t>A</w:t>
      </w:r>
      <w:r w:rsidR="00C1587F">
        <w:rPr>
          <w:rFonts w:ascii="Tahoma" w:hAnsi="Tahoma"/>
          <w:sz w:val="22"/>
        </w:rPr>
        <w:t xml:space="preserve"> PÚBLIC</w:t>
      </w:r>
      <w:r w:rsidR="0023558E">
        <w:rPr>
          <w:rFonts w:ascii="Tahoma" w:hAnsi="Tahoma"/>
          <w:sz w:val="22"/>
        </w:rPr>
        <w:t>A</w:t>
      </w:r>
      <w:r>
        <w:rPr>
          <w:rFonts w:ascii="Tahoma" w:hAnsi="Tahoma"/>
          <w:sz w:val="22"/>
        </w:rPr>
        <w:t xml:space="preserve"> MUNICIPAL </w:t>
      </w:r>
      <w:r w:rsidR="001D42D1" w:rsidRPr="001D42D1">
        <w:rPr>
          <w:rFonts w:ascii="Tahoma" w:hAnsi="Tahoma"/>
          <w:b/>
          <w:sz w:val="22"/>
        </w:rPr>
        <w:t>CRISTIANE DE CEZARO</w:t>
      </w:r>
      <w:r w:rsidR="00A4250C" w:rsidRPr="001D42D1">
        <w:rPr>
          <w:rFonts w:ascii="Tahoma" w:hAnsi="Tahoma"/>
          <w:b/>
          <w:sz w:val="22"/>
        </w:rPr>
        <w:t>.</w:t>
      </w:r>
      <w:r w:rsidR="00E23D0C" w:rsidRPr="001D42D1">
        <w:rPr>
          <w:rFonts w:ascii="Tahoma" w:hAnsi="Tahoma"/>
          <w:b/>
          <w:sz w:val="22"/>
        </w:rPr>
        <w:t xml:space="preserve"> </w:t>
      </w:r>
    </w:p>
    <w:p w:rsidR="00D31BF9" w:rsidRPr="001D42D1" w:rsidRDefault="00D31BF9">
      <w:pPr>
        <w:pStyle w:val="TextosemFormatao"/>
        <w:jc w:val="both"/>
        <w:rPr>
          <w:rFonts w:ascii="Tahoma" w:hAnsi="Tahoma"/>
          <w:b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O Prefeito Municipal</w:t>
      </w:r>
      <w:r w:rsidR="0044531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de Quilombo, Estado de Santa Catarina,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no uso de suas atribuições que lhe confere o Inciso IX do Art. 83 da Lei Orgânica Municipal e de acordo com o disposto no Artigo 32 e 34 da Lei Complementar n.º32,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de 05 de dezembro de </w:t>
      </w:r>
      <w:proofErr w:type="gramStart"/>
      <w:r>
        <w:rPr>
          <w:rFonts w:ascii="Tahoma" w:hAnsi="Tahoma"/>
          <w:sz w:val="22"/>
        </w:rPr>
        <w:t>2001 – Estatuto</w:t>
      </w:r>
      <w:proofErr w:type="gramEnd"/>
      <w:r>
        <w:rPr>
          <w:rFonts w:ascii="Tahoma" w:hAnsi="Tahoma"/>
          <w:sz w:val="22"/>
        </w:rPr>
        <w:t xml:space="preserve"> dos Servidores, 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>D E C R E T A: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3618FA" w:rsidP="0022107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</w:t>
      </w:r>
      <w:r>
        <w:rPr>
          <w:rFonts w:ascii="Tahoma" w:hAnsi="Tahoma"/>
          <w:sz w:val="22"/>
        </w:rPr>
        <w:tab/>
        <w:t>Art.1º</w:t>
      </w:r>
      <w:r w:rsidR="00A4250C">
        <w:rPr>
          <w:rFonts w:ascii="Tahoma" w:hAnsi="Tahoma"/>
          <w:sz w:val="22"/>
        </w:rPr>
        <w:t xml:space="preserve"> </w:t>
      </w:r>
      <w:r w:rsidR="00F84E79">
        <w:rPr>
          <w:rFonts w:ascii="Tahoma" w:hAnsi="Tahoma"/>
          <w:sz w:val="22"/>
        </w:rPr>
        <w:t>Fica exonerada</w:t>
      </w:r>
      <w:r w:rsidR="00221079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a pedido</w:t>
      </w:r>
      <w:r w:rsidR="00A4250C" w:rsidRPr="00A4250C">
        <w:rPr>
          <w:rFonts w:ascii="Tahoma" w:hAnsi="Tahoma"/>
          <w:sz w:val="22"/>
        </w:rPr>
        <w:t>,</w:t>
      </w:r>
      <w:r w:rsidR="00221079">
        <w:rPr>
          <w:rFonts w:ascii="Tahoma" w:hAnsi="Tahoma"/>
          <w:b/>
          <w:sz w:val="22"/>
        </w:rPr>
        <w:t xml:space="preserve"> </w:t>
      </w:r>
      <w:r w:rsidR="001D42D1">
        <w:rPr>
          <w:rFonts w:ascii="Tahoma" w:hAnsi="Tahoma"/>
          <w:b/>
          <w:sz w:val="22"/>
        </w:rPr>
        <w:t xml:space="preserve">Cristiane de </w:t>
      </w:r>
      <w:proofErr w:type="spellStart"/>
      <w:r w:rsidR="001D42D1">
        <w:rPr>
          <w:rFonts w:ascii="Tahoma" w:hAnsi="Tahoma"/>
          <w:b/>
          <w:sz w:val="22"/>
        </w:rPr>
        <w:t>Cezaro</w:t>
      </w:r>
      <w:proofErr w:type="spellEnd"/>
      <w:r w:rsidR="00A4250C" w:rsidRPr="00A4250C">
        <w:rPr>
          <w:rFonts w:ascii="Tahoma" w:hAnsi="Tahoma"/>
          <w:sz w:val="22"/>
        </w:rPr>
        <w:t xml:space="preserve">, </w:t>
      </w:r>
      <w:r w:rsidR="00221079">
        <w:rPr>
          <w:rFonts w:ascii="Tahoma" w:hAnsi="Tahoma"/>
          <w:sz w:val="22"/>
        </w:rPr>
        <w:t>do cargo de</w:t>
      </w:r>
      <w:r w:rsidR="00A4250C">
        <w:rPr>
          <w:rFonts w:ascii="Tahoma" w:hAnsi="Tahoma"/>
          <w:sz w:val="22"/>
        </w:rPr>
        <w:t xml:space="preserve"> </w:t>
      </w:r>
      <w:proofErr w:type="spellStart"/>
      <w:r w:rsidR="001D42D1">
        <w:rPr>
          <w:rFonts w:ascii="Tahoma" w:hAnsi="Tahoma"/>
          <w:sz w:val="22"/>
        </w:rPr>
        <w:t>Físcal</w:t>
      </w:r>
      <w:proofErr w:type="spellEnd"/>
      <w:r w:rsidR="001D42D1">
        <w:rPr>
          <w:rFonts w:ascii="Tahoma" w:hAnsi="Tahoma"/>
          <w:sz w:val="22"/>
        </w:rPr>
        <w:t xml:space="preserve"> de Tributos e Obras</w:t>
      </w:r>
      <w:r w:rsidR="00C91BBB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>referente nom</w:t>
      </w:r>
      <w:r w:rsidR="008138F1">
        <w:rPr>
          <w:rFonts w:ascii="Tahoma" w:hAnsi="Tahoma"/>
          <w:sz w:val="22"/>
        </w:rPr>
        <w:t>eação através do decreto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nº </w:t>
      </w:r>
      <w:r w:rsidR="001D42D1">
        <w:rPr>
          <w:rFonts w:ascii="Tahoma" w:hAnsi="Tahoma"/>
          <w:sz w:val="22"/>
        </w:rPr>
        <w:t>144/2014</w:t>
      </w:r>
      <w:r w:rsidR="00221079">
        <w:rPr>
          <w:rFonts w:ascii="Tahoma" w:hAnsi="Tahoma"/>
          <w:sz w:val="22"/>
        </w:rPr>
        <w:t xml:space="preserve">, de </w:t>
      </w:r>
      <w:r w:rsidR="001D42D1">
        <w:rPr>
          <w:rFonts w:ascii="Tahoma" w:hAnsi="Tahoma"/>
          <w:sz w:val="22"/>
        </w:rPr>
        <w:t>05</w:t>
      </w:r>
      <w:r w:rsidR="00A4250C">
        <w:rPr>
          <w:rFonts w:ascii="Tahoma" w:hAnsi="Tahoma"/>
          <w:sz w:val="22"/>
        </w:rPr>
        <w:t xml:space="preserve"> </w:t>
      </w:r>
      <w:r w:rsidR="008138F1">
        <w:rPr>
          <w:rFonts w:ascii="Tahoma" w:hAnsi="Tahoma"/>
          <w:sz w:val="22"/>
        </w:rPr>
        <w:t xml:space="preserve">de </w:t>
      </w:r>
      <w:r w:rsidR="001D42D1">
        <w:rPr>
          <w:rFonts w:ascii="Tahoma" w:hAnsi="Tahoma"/>
          <w:sz w:val="22"/>
        </w:rPr>
        <w:t>maio</w:t>
      </w:r>
      <w:r w:rsidR="00221079">
        <w:rPr>
          <w:rFonts w:ascii="Tahoma" w:hAnsi="Tahoma"/>
          <w:sz w:val="22"/>
        </w:rPr>
        <w:t xml:space="preserve"> de </w:t>
      </w:r>
      <w:r w:rsidR="00ED3C95">
        <w:rPr>
          <w:rFonts w:ascii="Tahoma" w:hAnsi="Tahoma"/>
          <w:sz w:val="22"/>
        </w:rPr>
        <w:t>20</w:t>
      </w:r>
      <w:r w:rsidR="001D42D1">
        <w:rPr>
          <w:rFonts w:ascii="Tahoma" w:hAnsi="Tahoma"/>
          <w:sz w:val="22"/>
        </w:rPr>
        <w:t>14</w:t>
      </w:r>
      <w:r w:rsidR="00F92C3A">
        <w:rPr>
          <w:rFonts w:ascii="Tahoma" w:hAnsi="Tahoma"/>
          <w:sz w:val="22"/>
        </w:rPr>
        <w:t>,</w:t>
      </w:r>
      <w:r w:rsidR="00A4250C">
        <w:rPr>
          <w:rFonts w:ascii="Tahoma" w:hAnsi="Tahoma"/>
          <w:sz w:val="22"/>
        </w:rPr>
        <w:t xml:space="preserve"> </w:t>
      </w:r>
      <w:r w:rsidR="00221079">
        <w:rPr>
          <w:rFonts w:ascii="Tahoma" w:hAnsi="Tahoma"/>
          <w:sz w:val="22"/>
        </w:rPr>
        <w:t xml:space="preserve">com lotação na Secretaria Municipal de </w:t>
      </w:r>
      <w:r w:rsidR="001D42D1">
        <w:rPr>
          <w:rFonts w:ascii="Tahoma" w:hAnsi="Tahoma"/>
          <w:sz w:val="22"/>
        </w:rPr>
        <w:t>Administração e Planejamento</w:t>
      </w:r>
      <w:r w:rsidR="00ED3C95">
        <w:rPr>
          <w:rFonts w:ascii="Tahoma" w:hAnsi="Tahoma"/>
          <w:sz w:val="22"/>
        </w:rPr>
        <w:t>.</w:t>
      </w: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221079" w:rsidRDefault="0022107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</w:t>
      </w:r>
      <w:r>
        <w:rPr>
          <w:rFonts w:ascii="Tahoma" w:hAnsi="Tahoma"/>
          <w:sz w:val="22"/>
        </w:rPr>
        <w:tab/>
        <w:t>Art.2º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As despesas decorrentes da aplicação do presente Decreto correrão por conta de dotações do orçamento municipal vigente.</w:t>
      </w:r>
    </w:p>
    <w:p w:rsidR="00D31BF9" w:rsidRDefault="00D31BF9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A4250C" w:rsidRDefault="00A4250C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:rsidR="00D31BF9" w:rsidRDefault="00D31BF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Art. 3</w:t>
      </w:r>
      <w:r>
        <w:rPr>
          <w:rFonts w:ascii="Tahoma" w:hAnsi="Tahoma"/>
          <w:sz w:val="22"/>
          <w:vertAlign w:val="superscript"/>
        </w:rPr>
        <w:t>o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</w:t>
      </w:r>
      <w:r w:rsidR="00FF4569">
        <w:rPr>
          <w:rFonts w:ascii="Tahoma" w:hAnsi="Tahoma"/>
          <w:sz w:val="22"/>
        </w:rPr>
        <w:t>.</w:t>
      </w:r>
    </w:p>
    <w:p w:rsidR="00FF4569" w:rsidRDefault="00FF4569" w:rsidP="00FF456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>
      <w:pPr>
        <w:pStyle w:val="TextosemFormatao"/>
        <w:jc w:val="both"/>
        <w:rPr>
          <w:rFonts w:ascii="Tahoma" w:hAnsi="Tahoma"/>
          <w:sz w:val="22"/>
        </w:rPr>
      </w:pPr>
    </w:p>
    <w:p w:rsidR="00D31BF9" w:rsidRDefault="00D31BF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Gabinete</w:t>
      </w:r>
      <w:r w:rsidR="00A4250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do Exec</w:t>
      </w:r>
      <w:r w:rsidR="00E223A9">
        <w:rPr>
          <w:rFonts w:ascii="Tahoma" w:hAnsi="Tahoma"/>
          <w:sz w:val="22"/>
        </w:rPr>
        <w:t>utivo Munic</w:t>
      </w:r>
      <w:r w:rsidR="002E4B03">
        <w:rPr>
          <w:rFonts w:ascii="Tahoma" w:hAnsi="Tahoma"/>
          <w:sz w:val="22"/>
        </w:rPr>
        <w:t>ipal,</w:t>
      </w:r>
      <w:r w:rsidR="007A2482">
        <w:rPr>
          <w:rFonts w:ascii="Tahoma" w:hAnsi="Tahoma"/>
          <w:sz w:val="22"/>
        </w:rPr>
        <w:t xml:space="preserve"> </w:t>
      </w:r>
      <w:r w:rsidR="001D42D1">
        <w:rPr>
          <w:rFonts w:ascii="Tahoma" w:hAnsi="Tahoma"/>
          <w:sz w:val="22"/>
        </w:rPr>
        <w:t>22</w:t>
      </w:r>
      <w:r>
        <w:rPr>
          <w:rFonts w:ascii="Tahoma" w:hAnsi="Tahoma"/>
          <w:sz w:val="22"/>
        </w:rPr>
        <w:t xml:space="preserve"> de </w:t>
      </w:r>
      <w:r w:rsidR="001D42D1">
        <w:rPr>
          <w:rFonts w:ascii="Tahoma" w:hAnsi="Tahoma"/>
          <w:sz w:val="22"/>
        </w:rPr>
        <w:t>jul</w:t>
      </w:r>
      <w:r w:rsidR="007C3DF0">
        <w:rPr>
          <w:rFonts w:ascii="Tahoma" w:hAnsi="Tahoma"/>
          <w:sz w:val="22"/>
        </w:rPr>
        <w:t>ho</w:t>
      </w:r>
      <w:r>
        <w:rPr>
          <w:rFonts w:ascii="Tahoma" w:hAnsi="Tahoma"/>
          <w:sz w:val="22"/>
        </w:rPr>
        <w:t xml:space="preserve"> de 20</w:t>
      </w:r>
      <w:r w:rsidR="00E223A9">
        <w:rPr>
          <w:rFonts w:ascii="Tahoma" w:hAnsi="Tahoma"/>
          <w:sz w:val="22"/>
        </w:rPr>
        <w:t>1</w:t>
      </w:r>
      <w:r w:rsidR="007B740C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E223A9" w:rsidRDefault="00E223A9">
      <w:pPr>
        <w:pStyle w:val="TextosemFormatao"/>
        <w:ind w:firstLine="708"/>
        <w:jc w:val="both"/>
        <w:outlineLvl w:val="0"/>
        <w:rPr>
          <w:rFonts w:ascii="Tahoma" w:hAnsi="Tahoma"/>
          <w:sz w:val="22"/>
        </w:rPr>
      </w:pPr>
    </w:p>
    <w:p w:rsidR="00D31BF9" w:rsidRDefault="00D31BF9" w:rsidP="00355344">
      <w:pPr>
        <w:pStyle w:val="TextosemFormatao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E223A9" w:rsidP="00E223A9">
      <w:pPr>
        <w:pStyle w:val="TextosemFormatao"/>
        <w:jc w:val="right"/>
        <w:rPr>
          <w:rFonts w:ascii="Tahoma" w:hAnsi="Tahoma"/>
          <w:sz w:val="22"/>
        </w:rPr>
      </w:pPr>
    </w:p>
    <w:p w:rsidR="00E223A9" w:rsidRDefault="00F84E79" w:rsidP="00E223A9">
      <w:pPr>
        <w:pStyle w:val="TextosemFormatao"/>
        <w:jc w:val="center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NEURI BRUNETTO</w:t>
      </w:r>
    </w:p>
    <w:p w:rsidR="00E223A9" w:rsidRDefault="00E223A9" w:rsidP="00E223A9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  <w:r w:rsidR="00F84E79">
        <w:rPr>
          <w:rFonts w:ascii="Tahoma" w:hAnsi="Tahoma" w:cs="Tahoma"/>
          <w:sz w:val="22"/>
        </w:rPr>
        <w:t xml:space="preserve"> 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outlineLvl w:val="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Registrado e Publicad</w:t>
      </w:r>
      <w:r w:rsidR="00A4250C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 xml:space="preserve"> em data supra.</w:t>
      </w: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</w:p>
    <w:p w:rsidR="00E223A9" w:rsidRDefault="00E223A9" w:rsidP="00E223A9">
      <w:pPr>
        <w:pStyle w:val="TextosemFormatao"/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Rosemarí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Valesan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Varotto</w:t>
      </w:r>
      <w:proofErr w:type="spellEnd"/>
    </w:p>
    <w:p w:rsidR="00E223A9" w:rsidRDefault="00E223A9" w:rsidP="00E223A9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 w:cs="Tahoma"/>
          <w:sz w:val="22"/>
        </w:rPr>
        <w:t>Servidora Designada</w:t>
      </w:r>
    </w:p>
    <w:sectPr w:rsidR="00E223A9" w:rsidSect="001E5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418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40C" w:rsidRDefault="007B740C">
      <w:r>
        <w:separator/>
      </w:r>
    </w:p>
  </w:endnote>
  <w:endnote w:type="continuationSeparator" w:id="1">
    <w:p w:rsidR="007B740C" w:rsidRDefault="007B7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bertus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oudy Old Style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36662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B740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740C" w:rsidRDefault="007B740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C" w:rsidRDefault="007B740C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40C" w:rsidRDefault="007B740C">
      <w:r>
        <w:separator/>
      </w:r>
    </w:p>
  </w:footnote>
  <w:footnote w:type="continuationSeparator" w:id="1">
    <w:p w:rsidR="007B740C" w:rsidRDefault="007B7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346"/>
      <w:gridCol w:w="7582"/>
    </w:tblGrid>
    <w:tr w:rsidR="007B740C">
      <w:tc>
        <w:tcPr>
          <w:tcW w:w="1346" w:type="dxa"/>
        </w:tcPr>
        <w:p w:rsidR="007B740C" w:rsidRDefault="007B740C">
          <w:pPr>
            <w:pStyle w:val="Cabealho"/>
          </w:pPr>
          <w:r>
            <w:rPr>
              <w:rFonts w:ascii="Goudy Old Style ATT" w:hAnsi="Goudy Old Style ATT"/>
              <w:b/>
              <w:noProof/>
              <w:color w:val="008000"/>
              <w:sz w:val="32"/>
            </w:rPr>
            <w:drawing>
              <wp:inline distT="0" distB="0" distL="0" distR="0">
                <wp:extent cx="697230" cy="731520"/>
                <wp:effectExtent l="19050" t="0" r="762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23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</w:tcPr>
        <w:p w:rsidR="007B740C" w:rsidRDefault="007B740C">
          <w:pPr>
            <w:pStyle w:val="Cabealho"/>
            <w:rPr>
              <w:rFonts w:ascii="Albertus Medium" w:hAnsi="Albertus Medium"/>
              <w:sz w:val="24"/>
            </w:rPr>
          </w:pPr>
        </w:p>
        <w:p w:rsidR="007B740C" w:rsidRDefault="007B740C" w:rsidP="007B740C">
          <w:pPr>
            <w:pStyle w:val="Cabealho"/>
            <w:rPr>
              <w:sz w:val="22"/>
            </w:rPr>
          </w:pPr>
          <w:r>
            <w:rPr>
              <w:sz w:val="22"/>
            </w:rPr>
            <w:t>Estado de Santa Catarina</w:t>
          </w:r>
        </w:p>
        <w:p w:rsidR="007B740C" w:rsidRPr="007B740C" w:rsidRDefault="007B740C" w:rsidP="007B740C">
          <w:pPr>
            <w:pStyle w:val="Cabealho"/>
            <w:rPr>
              <w:sz w:val="22"/>
            </w:rPr>
          </w:pPr>
          <w:r>
            <w:rPr>
              <w:b/>
              <w:sz w:val="22"/>
            </w:rPr>
            <w:t xml:space="preserve"> MUNICIPAL DE QUILOMBO</w:t>
          </w:r>
        </w:p>
        <w:p w:rsidR="007B740C" w:rsidRPr="00130987" w:rsidRDefault="007B740C">
          <w:pPr>
            <w:pStyle w:val="Cabealho"/>
            <w:jc w:val="both"/>
            <w:rPr>
              <w:sz w:val="22"/>
              <w:szCs w:val="22"/>
            </w:rPr>
          </w:pPr>
          <w:r w:rsidRPr="00130987">
            <w:rPr>
              <w:sz w:val="22"/>
              <w:szCs w:val="22"/>
            </w:rPr>
            <w:t>Setor de Recursos Humanos</w:t>
          </w:r>
        </w:p>
      </w:tc>
    </w:tr>
  </w:tbl>
  <w:p w:rsidR="007B740C" w:rsidRDefault="007B740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87" w:rsidRDefault="001309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B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5F2C4D"/>
    <w:multiLevelType w:val="singleLevel"/>
    <w:tmpl w:val="86DC0C6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D0D"/>
    <w:rsid w:val="00027AD1"/>
    <w:rsid w:val="000470FB"/>
    <w:rsid w:val="000563AC"/>
    <w:rsid w:val="00064A3A"/>
    <w:rsid w:val="00090CD1"/>
    <w:rsid w:val="00100F1D"/>
    <w:rsid w:val="00110D25"/>
    <w:rsid w:val="00114938"/>
    <w:rsid w:val="00130987"/>
    <w:rsid w:val="0016557B"/>
    <w:rsid w:val="001D1826"/>
    <w:rsid w:val="001D42D1"/>
    <w:rsid w:val="001E1AF6"/>
    <w:rsid w:val="001E5919"/>
    <w:rsid w:val="00204102"/>
    <w:rsid w:val="00221079"/>
    <w:rsid w:val="0023558E"/>
    <w:rsid w:val="002E065E"/>
    <w:rsid w:val="002E4B03"/>
    <w:rsid w:val="00305D37"/>
    <w:rsid w:val="0032665F"/>
    <w:rsid w:val="00333027"/>
    <w:rsid w:val="00355344"/>
    <w:rsid w:val="003618FA"/>
    <w:rsid w:val="0036662C"/>
    <w:rsid w:val="003E72EA"/>
    <w:rsid w:val="00440A3E"/>
    <w:rsid w:val="0044531C"/>
    <w:rsid w:val="004A280D"/>
    <w:rsid w:val="004D7D4A"/>
    <w:rsid w:val="00560486"/>
    <w:rsid w:val="005B7A80"/>
    <w:rsid w:val="005E4517"/>
    <w:rsid w:val="0060722F"/>
    <w:rsid w:val="0067610B"/>
    <w:rsid w:val="00692F21"/>
    <w:rsid w:val="006B13B6"/>
    <w:rsid w:val="006D4403"/>
    <w:rsid w:val="006D60C6"/>
    <w:rsid w:val="00764D0D"/>
    <w:rsid w:val="007703BC"/>
    <w:rsid w:val="007A2482"/>
    <w:rsid w:val="007B6727"/>
    <w:rsid w:val="007B740C"/>
    <w:rsid w:val="007C3DF0"/>
    <w:rsid w:val="007E450E"/>
    <w:rsid w:val="007F3C3D"/>
    <w:rsid w:val="008033FD"/>
    <w:rsid w:val="008138F1"/>
    <w:rsid w:val="008139C9"/>
    <w:rsid w:val="00820BCA"/>
    <w:rsid w:val="008621CE"/>
    <w:rsid w:val="00903017"/>
    <w:rsid w:val="00915A3D"/>
    <w:rsid w:val="009174B5"/>
    <w:rsid w:val="00930A69"/>
    <w:rsid w:val="00931E0D"/>
    <w:rsid w:val="00942215"/>
    <w:rsid w:val="009447CE"/>
    <w:rsid w:val="009B312B"/>
    <w:rsid w:val="009D4424"/>
    <w:rsid w:val="009D7211"/>
    <w:rsid w:val="009F7EB3"/>
    <w:rsid w:val="00A157A8"/>
    <w:rsid w:val="00A4250C"/>
    <w:rsid w:val="00A42E5D"/>
    <w:rsid w:val="00A62B09"/>
    <w:rsid w:val="00A93EBE"/>
    <w:rsid w:val="00AC147B"/>
    <w:rsid w:val="00B05224"/>
    <w:rsid w:val="00B446E1"/>
    <w:rsid w:val="00B525E7"/>
    <w:rsid w:val="00C1587F"/>
    <w:rsid w:val="00C91BBB"/>
    <w:rsid w:val="00CD6E4E"/>
    <w:rsid w:val="00CF6B36"/>
    <w:rsid w:val="00D23135"/>
    <w:rsid w:val="00D31BF9"/>
    <w:rsid w:val="00D332F5"/>
    <w:rsid w:val="00D50A2A"/>
    <w:rsid w:val="00D5795F"/>
    <w:rsid w:val="00D61796"/>
    <w:rsid w:val="00E02D5F"/>
    <w:rsid w:val="00E223A9"/>
    <w:rsid w:val="00E23D0C"/>
    <w:rsid w:val="00E33178"/>
    <w:rsid w:val="00E609A2"/>
    <w:rsid w:val="00E624F9"/>
    <w:rsid w:val="00E85C33"/>
    <w:rsid w:val="00ED3C95"/>
    <w:rsid w:val="00ED55F6"/>
    <w:rsid w:val="00ED5B8B"/>
    <w:rsid w:val="00F84E79"/>
    <w:rsid w:val="00F92C3A"/>
    <w:rsid w:val="00F9787F"/>
    <w:rsid w:val="00FA7F2E"/>
    <w:rsid w:val="00FD54A8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19"/>
  </w:style>
  <w:style w:type="paragraph" w:styleId="Ttulo1">
    <w:name w:val="heading 1"/>
    <w:basedOn w:val="Normal"/>
    <w:next w:val="Normal"/>
    <w:qFormat/>
    <w:rsid w:val="001E5919"/>
    <w:pPr>
      <w:keepNext/>
      <w:jc w:val="center"/>
      <w:outlineLvl w:val="0"/>
    </w:pPr>
    <w:rPr>
      <w:rFonts w:ascii="Tahoma" w:hAnsi="Tahoma"/>
      <w:sz w:val="24"/>
    </w:rPr>
  </w:style>
  <w:style w:type="paragraph" w:styleId="Ttulo2">
    <w:name w:val="heading 2"/>
    <w:basedOn w:val="Normal"/>
    <w:next w:val="Normal"/>
    <w:qFormat/>
    <w:rsid w:val="001E5919"/>
    <w:pPr>
      <w:keepNext/>
      <w:jc w:val="center"/>
      <w:outlineLvl w:val="1"/>
    </w:pPr>
    <w:rPr>
      <w:rFonts w:ascii="Albertus Medium" w:hAnsi="Albertus Medium"/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591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E59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E5919"/>
  </w:style>
  <w:style w:type="paragraph" w:styleId="Recuodecorpodetexto">
    <w:name w:val="Body Text Indent"/>
    <w:basedOn w:val="Normal"/>
    <w:rsid w:val="001E5919"/>
    <w:pPr>
      <w:ind w:left="2268"/>
      <w:jc w:val="both"/>
    </w:pPr>
  </w:style>
  <w:style w:type="paragraph" w:styleId="TextosemFormatao">
    <w:name w:val="Plain Text"/>
    <w:basedOn w:val="Normal"/>
    <w:rsid w:val="001E5919"/>
    <w:rPr>
      <w:rFonts w:ascii="Courier New" w:hAnsi="Courier New"/>
    </w:rPr>
  </w:style>
  <w:style w:type="paragraph" w:styleId="Recuodecorpodetexto2">
    <w:name w:val="Body Text Indent 2"/>
    <w:basedOn w:val="Normal"/>
    <w:rsid w:val="001E5919"/>
    <w:pPr>
      <w:ind w:firstLine="567"/>
      <w:jc w:val="both"/>
    </w:pPr>
    <w:rPr>
      <w:rFonts w:ascii="Albertus Medium" w:hAnsi="Albertus Medium"/>
      <w:sz w:val="18"/>
    </w:rPr>
  </w:style>
  <w:style w:type="paragraph" w:styleId="Recuodecorpodetexto3">
    <w:name w:val="Body Text Indent 3"/>
    <w:basedOn w:val="Normal"/>
    <w:rsid w:val="001E5919"/>
    <w:pPr>
      <w:ind w:firstLine="567"/>
      <w:jc w:val="both"/>
    </w:pPr>
    <w:rPr>
      <w:rFonts w:ascii="Albertus Medium" w:hAnsi="Albertus Medium"/>
      <w:sz w:val="22"/>
    </w:rPr>
  </w:style>
  <w:style w:type="paragraph" w:styleId="MapadoDocumento">
    <w:name w:val="Document Map"/>
    <w:basedOn w:val="Normal"/>
    <w:semiHidden/>
    <w:rsid w:val="001E5919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ED3C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D3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Of.       /98</vt:lpstr>
    </vt:vector>
  </TitlesOfParts>
  <Company>PREFEITURA MUNICIPAL QUILOMBO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Of.       /98</dc:title>
  <dc:subject/>
  <dc:creator>LAURI</dc:creator>
  <cp:keywords/>
  <cp:lastModifiedBy>NKO_Info</cp:lastModifiedBy>
  <cp:revision>16</cp:revision>
  <cp:lastPrinted>2013-07-26T12:32:00Z</cp:lastPrinted>
  <dcterms:created xsi:type="dcterms:W3CDTF">2013-07-26T12:20:00Z</dcterms:created>
  <dcterms:modified xsi:type="dcterms:W3CDTF">2014-07-22T12:32:00Z</dcterms:modified>
</cp:coreProperties>
</file>