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Pr="00F156D3" w:rsidRDefault="00876A58" w:rsidP="00F156D3">
      <w:pPr>
        <w:spacing w:after="0" w:line="240" w:lineRule="auto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 xml:space="preserve">DECRETO Nº </w:t>
      </w:r>
      <w:r w:rsidR="00B41D48">
        <w:rPr>
          <w:rFonts w:ascii="Tahoma" w:hAnsi="Tahoma" w:cs="Tahoma"/>
          <w:b/>
        </w:rPr>
        <w:t>121</w:t>
      </w:r>
      <w:bookmarkStart w:id="0" w:name="_GoBack"/>
      <w:bookmarkEnd w:id="0"/>
      <w:r w:rsidR="002177B1" w:rsidRPr="00F156D3">
        <w:rPr>
          <w:rFonts w:ascii="Tahoma" w:hAnsi="Tahoma" w:cs="Tahoma"/>
          <w:b/>
        </w:rPr>
        <w:t>/2020</w:t>
      </w:r>
      <w:r w:rsidRPr="00F156D3">
        <w:rPr>
          <w:rFonts w:ascii="Tahoma" w:hAnsi="Tahoma" w:cs="Tahoma"/>
          <w:b/>
        </w:rPr>
        <w:t xml:space="preserve"> – DE </w:t>
      </w:r>
      <w:r w:rsidR="00EA4656">
        <w:rPr>
          <w:rFonts w:ascii="Tahoma" w:hAnsi="Tahoma" w:cs="Tahoma"/>
          <w:b/>
        </w:rPr>
        <w:t>13 DE MAIO</w:t>
      </w:r>
      <w:r w:rsidR="002177B1" w:rsidRPr="00F156D3">
        <w:rPr>
          <w:rFonts w:ascii="Tahoma" w:hAnsi="Tahoma" w:cs="Tahoma"/>
          <w:b/>
        </w:rPr>
        <w:t xml:space="preserve"> 2020</w:t>
      </w:r>
      <w:r w:rsidR="00075615" w:rsidRPr="00F156D3">
        <w:rPr>
          <w:rFonts w:ascii="Tahoma" w:hAnsi="Tahoma" w:cs="Tahoma"/>
          <w:b/>
        </w:rPr>
        <w:t>.</w:t>
      </w:r>
    </w:p>
    <w:p w:rsidR="00075615" w:rsidRPr="00F156D3" w:rsidRDefault="00075615" w:rsidP="00F156D3">
      <w:pPr>
        <w:spacing w:after="0" w:line="240" w:lineRule="auto"/>
        <w:rPr>
          <w:rFonts w:ascii="Tahoma" w:hAnsi="Tahoma" w:cs="Tahoma"/>
          <w:b/>
        </w:rPr>
      </w:pPr>
    </w:p>
    <w:p w:rsidR="0062357F" w:rsidRPr="00F156D3" w:rsidRDefault="0062357F" w:rsidP="00F156D3">
      <w:pPr>
        <w:spacing w:after="0" w:line="240" w:lineRule="auto"/>
        <w:rPr>
          <w:rFonts w:ascii="Tahoma" w:hAnsi="Tahoma" w:cs="Tahoma"/>
          <w:b/>
        </w:rPr>
      </w:pPr>
    </w:p>
    <w:p w:rsidR="004B16E7" w:rsidRPr="00F156D3" w:rsidRDefault="00EA4656" w:rsidP="00F156D3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ALTERA O DECRETO Nº 082/2020, DE 31 DE MARÇO DE 2020</w:t>
      </w:r>
      <w:r w:rsidRPr="00EA4656">
        <w:rPr>
          <w:rFonts w:ascii="Tahoma" w:hAnsi="Tahoma" w:cs="Tahoma"/>
          <w:b/>
          <w:iCs/>
        </w:rPr>
        <w:t xml:space="preserve"> </w:t>
      </w:r>
      <w:r>
        <w:rPr>
          <w:rFonts w:ascii="Tahoma" w:hAnsi="Tahoma" w:cs="Tahoma"/>
          <w:b/>
          <w:iCs/>
        </w:rPr>
        <w:t>E DÁ OUTRAS PROVIDÊNCIAS</w:t>
      </w:r>
      <w:r w:rsidR="004B16E7" w:rsidRPr="00F156D3">
        <w:rPr>
          <w:rFonts w:ascii="Tahoma" w:hAnsi="Tahoma" w:cs="Tahoma"/>
          <w:b/>
        </w:rPr>
        <w:t>.</w:t>
      </w:r>
    </w:p>
    <w:p w:rsidR="00012515" w:rsidRPr="00F156D3" w:rsidRDefault="00012515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62357F" w:rsidRPr="00F156D3" w:rsidRDefault="0062357F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2177B1" w:rsidRDefault="002177B1" w:rsidP="007C464E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125C4A" w:rsidRDefault="00125C4A" w:rsidP="007C464E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125C4A" w:rsidRPr="00413D9E" w:rsidRDefault="00125C4A" w:rsidP="00125C4A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>CONSIDERANDO</w:t>
      </w:r>
      <w:r w:rsidRPr="00413D9E">
        <w:rPr>
          <w:rFonts w:ascii="Tahoma" w:hAnsi="Tahoma" w:cs="Tahoma"/>
          <w:sz w:val="22"/>
          <w:szCs w:val="22"/>
        </w:rPr>
        <w:t xml:space="preserve"> a situação epidemiológica mundial e brasileira e a declaração de situação de PANDEMIA pela Organização Mundial de Saúde - OMS em 11 de março de 2020; </w:t>
      </w:r>
    </w:p>
    <w:p w:rsidR="00125C4A" w:rsidRPr="00F156D3" w:rsidRDefault="00125C4A" w:rsidP="00125C4A">
      <w:pPr>
        <w:spacing w:after="0" w:line="240" w:lineRule="auto"/>
        <w:ind w:firstLine="709"/>
        <w:jc w:val="both"/>
        <w:rPr>
          <w:rFonts w:ascii="Tahoma" w:hAnsi="Tahoma" w:cs="Tahoma"/>
          <w:b/>
          <w:iCs/>
          <w:color w:val="000000"/>
          <w:highlight w:val="yellow"/>
        </w:rPr>
      </w:pPr>
    </w:p>
    <w:p w:rsidR="007A30A2" w:rsidRPr="00F156D3" w:rsidRDefault="007A30A2" w:rsidP="007C464E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DECRETA:</w:t>
      </w:r>
    </w:p>
    <w:p w:rsidR="005C2348" w:rsidRPr="00F156D3" w:rsidRDefault="005C2348" w:rsidP="007C464E">
      <w:pPr>
        <w:spacing w:after="0" w:line="240" w:lineRule="auto"/>
        <w:jc w:val="both"/>
        <w:rPr>
          <w:rFonts w:ascii="Tahoma" w:hAnsi="Tahoma" w:cs="Tahoma"/>
          <w:b/>
        </w:rPr>
      </w:pPr>
    </w:p>
    <w:p w:rsidR="002B27D5" w:rsidRDefault="007A30A2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Art. 1º</w:t>
      </w:r>
      <w:r w:rsidRPr="00F156D3">
        <w:rPr>
          <w:rFonts w:ascii="Tahoma" w:hAnsi="Tahoma" w:cs="Tahoma"/>
        </w:rPr>
        <w:t xml:space="preserve"> </w:t>
      </w:r>
      <w:r w:rsidR="00AB0941" w:rsidRPr="00AB0941">
        <w:rPr>
          <w:rFonts w:ascii="Tahoma" w:hAnsi="Tahoma" w:cs="Tahoma"/>
        </w:rPr>
        <w:t>Fica</w:t>
      </w:r>
      <w:r w:rsidR="003F1B21">
        <w:rPr>
          <w:rFonts w:ascii="Tahoma" w:hAnsi="Tahoma" w:cs="Tahoma"/>
        </w:rPr>
        <w:t>m</w:t>
      </w:r>
      <w:r w:rsidR="00AB0941" w:rsidRPr="00AB0941">
        <w:rPr>
          <w:rFonts w:ascii="Tahoma" w:hAnsi="Tahoma" w:cs="Tahoma"/>
        </w:rPr>
        <w:t xml:space="preserve"> </w:t>
      </w:r>
      <w:r w:rsidR="002B27D5">
        <w:rPr>
          <w:rFonts w:ascii="Tahoma" w:hAnsi="Tahoma" w:cs="Tahoma"/>
        </w:rPr>
        <w:t>acrescentado</w:t>
      </w:r>
      <w:r w:rsidR="003F1B21">
        <w:rPr>
          <w:rFonts w:ascii="Tahoma" w:hAnsi="Tahoma" w:cs="Tahoma"/>
        </w:rPr>
        <w:t>s</w:t>
      </w:r>
      <w:r w:rsidR="002B27D5">
        <w:rPr>
          <w:rFonts w:ascii="Tahoma" w:hAnsi="Tahoma" w:cs="Tahoma"/>
        </w:rPr>
        <w:t xml:space="preserve"> ao Art. 1º</w:t>
      </w:r>
      <w:r w:rsidR="00B41D48">
        <w:rPr>
          <w:rFonts w:ascii="Tahoma" w:hAnsi="Tahoma" w:cs="Tahoma"/>
        </w:rPr>
        <w:t>, do D</w:t>
      </w:r>
      <w:r w:rsidR="00EA4656">
        <w:rPr>
          <w:rFonts w:ascii="Tahoma" w:hAnsi="Tahoma" w:cs="Tahoma"/>
        </w:rPr>
        <w:t>ecreto nº 082/2020, de 31 de março de 2020</w:t>
      </w:r>
      <w:r w:rsidR="003F1B21">
        <w:rPr>
          <w:rFonts w:ascii="Tahoma" w:hAnsi="Tahoma" w:cs="Tahoma"/>
        </w:rPr>
        <w:t>, os seguintes dispositivos</w:t>
      </w:r>
      <w:r w:rsidR="002B27D5">
        <w:rPr>
          <w:rFonts w:ascii="Tahoma" w:hAnsi="Tahoma" w:cs="Tahoma"/>
        </w:rPr>
        <w:t>:</w:t>
      </w:r>
    </w:p>
    <w:p w:rsidR="002B27D5" w:rsidRDefault="002B27D5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B27D5" w:rsidRDefault="002B27D5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4º </w:t>
      </w:r>
      <w:r w:rsidR="003F1B21">
        <w:rPr>
          <w:rFonts w:ascii="Tahoma" w:hAnsi="Tahoma" w:cs="Tahoma"/>
        </w:rPr>
        <w:t>As famílias beneficiárias terão direito a receber uma cesta básica a cada 30 dias, enquanto perdurar a situação de calamidade pública prevista no Decreto Estadual nº. 562, de 17 de abril de 2020.</w:t>
      </w: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 xml:space="preserve">§ </w:t>
      </w:r>
      <w:r w:rsidR="003F1B21">
        <w:rPr>
          <w:rFonts w:ascii="Tahoma" w:hAnsi="Tahoma" w:cs="Tahoma"/>
        </w:rPr>
        <w:t>5º O</w:t>
      </w:r>
      <w:r w:rsidR="00125C4A">
        <w:rPr>
          <w:rFonts w:ascii="Tahoma" w:hAnsi="Tahoma" w:cs="Tahoma"/>
        </w:rPr>
        <w:t xml:space="preserve"> parecer técnico </w:t>
      </w:r>
      <w:r w:rsidR="002E2273">
        <w:rPr>
          <w:rFonts w:ascii="Tahoma" w:hAnsi="Tahoma" w:cs="Tahoma"/>
        </w:rPr>
        <w:t>emitido por profissional com formação de Assistente Social</w:t>
      </w:r>
      <w:r w:rsidR="00B41D48">
        <w:rPr>
          <w:rFonts w:ascii="Tahoma" w:hAnsi="Tahoma" w:cs="Tahoma"/>
        </w:rPr>
        <w:t xml:space="preserve"> e os documentos pessoais e o comprovante de residência</w:t>
      </w:r>
      <w:r w:rsidR="003F1B21">
        <w:rPr>
          <w:rFonts w:ascii="Tahoma" w:hAnsi="Tahoma" w:cs="Tahoma"/>
        </w:rPr>
        <w:t xml:space="preserve"> ser</w:t>
      </w:r>
      <w:r w:rsidR="00B41D48">
        <w:rPr>
          <w:rFonts w:ascii="Tahoma" w:hAnsi="Tahoma" w:cs="Tahoma"/>
        </w:rPr>
        <w:t>ão dispensáveis</w:t>
      </w:r>
      <w:r w:rsidR="003F1B21">
        <w:rPr>
          <w:rFonts w:ascii="Tahoma" w:hAnsi="Tahoma" w:cs="Tahoma"/>
        </w:rPr>
        <w:t xml:space="preserve"> às famílias que já tiverem sido beneficiadas com o recebimento da cesta básica disciplinada por este Decreto, sendo necessário apenas a realização de novo requerimento à Secretaria de Assistência Social, desde que a situação socioeconômica não tenha sofrido alterações</w:t>
      </w:r>
      <w:r w:rsidR="00B41D48">
        <w:rPr>
          <w:rFonts w:ascii="Tahoma" w:hAnsi="Tahoma" w:cs="Tahoma"/>
        </w:rPr>
        <w:t>.</w:t>
      </w:r>
    </w:p>
    <w:p w:rsidR="005158D0" w:rsidRDefault="005158D0" w:rsidP="00BA0A00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805926" w:rsidRPr="001A39A7" w:rsidRDefault="00BA0A00" w:rsidP="000E4E55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Art. </w:t>
      </w:r>
      <w:r w:rsidR="003F1B21">
        <w:rPr>
          <w:rFonts w:ascii="Tahoma" w:hAnsi="Tahoma" w:cs="Tahoma"/>
          <w:b/>
        </w:rPr>
        <w:t>2</w:t>
      </w:r>
      <w:r w:rsidR="00805926" w:rsidRPr="00F156D3">
        <w:rPr>
          <w:rFonts w:ascii="Tahoma" w:hAnsi="Tahoma" w:cs="Tahoma"/>
          <w:b/>
        </w:rPr>
        <w:t xml:space="preserve">º </w:t>
      </w:r>
      <w:r w:rsidR="003F1B21">
        <w:rPr>
          <w:rFonts w:ascii="Tahoma" w:hAnsi="Tahoma" w:cs="Tahoma"/>
        </w:rPr>
        <w:t>As demais disposições previstas no Decreto nº 082/2020, de 31 de março de 2020, permanecem inalteradas</w:t>
      </w:r>
      <w:r w:rsidR="00780075" w:rsidRPr="000D4184">
        <w:rPr>
          <w:rFonts w:ascii="Tahoma" w:hAnsi="Tahoma" w:cs="Tahoma"/>
          <w:bCs/>
        </w:rPr>
        <w:t>.</w:t>
      </w:r>
    </w:p>
    <w:p w:rsidR="003F79FE" w:rsidRPr="001A39A7" w:rsidRDefault="003F79FE" w:rsidP="007C464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:rsidR="003F79FE" w:rsidRPr="00F156D3" w:rsidRDefault="00BA0A00" w:rsidP="007C464E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Art. </w:t>
      </w:r>
      <w:r w:rsidR="00B41D48">
        <w:rPr>
          <w:rFonts w:ascii="Tahoma" w:hAnsi="Tahoma" w:cs="Tahoma"/>
          <w:b/>
          <w:color w:val="000000"/>
        </w:rPr>
        <w:t>3</w:t>
      </w:r>
      <w:r w:rsidR="003F79FE" w:rsidRPr="00F156D3">
        <w:rPr>
          <w:rFonts w:ascii="Tahoma" w:hAnsi="Tahoma" w:cs="Tahoma"/>
          <w:b/>
          <w:color w:val="000000"/>
        </w:rPr>
        <w:t>º</w:t>
      </w:r>
      <w:r w:rsidR="003F79FE" w:rsidRPr="00F156D3">
        <w:rPr>
          <w:rFonts w:ascii="Tahoma" w:hAnsi="Tahoma" w:cs="Tahoma"/>
          <w:color w:val="000000"/>
        </w:rPr>
        <w:t xml:space="preserve"> Este Decreto entra em vigor na data de sua publicação.</w:t>
      </w:r>
    </w:p>
    <w:p w:rsidR="00352D59" w:rsidRPr="00F156D3" w:rsidRDefault="00352D59" w:rsidP="007C464E">
      <w:pPr>
        <w:spacing w:after="0" w:line="240" w:lineRule="auto"/>
        <w:jc w:val="both"/>
        <w:rPr>
          <w:rFonts w:ascii="Tahoma" w:hAnsi="Tahoma" w:cs="Tahoma"/>
        </w:rPr>
      </w:pPr>
    </w:p>
    <w:p w:rsidR="00FE17C6" w:rsidRPr="00F156D3" w:rsidRDefault="00CD1291" w:rsidP="007C464E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>Gabine</w:t>
      </w:r>
      <w:r w:rsidR="00211730" w:rsidRPr="00F156D3">
        <w:rPr>
          <w:rFonts w:ascii="Tahoma" w:hAnsi="Tahoma" w:cs="Tahoma"/>
        </w:rPr>
        <w:t xml:space="preserve">te do Executivo Municipal, em </w:t>
      </w:r>
      <w:r w:rsidR="00EA4656">
        <w:rPr>
          <w:rFonts w:ascii="Tahoma" w:hAnsi="Tahoma" w:cs="Tahoma"/>
        </w:rPr>
        <w:t>13 de maio</w:t>
      </w:r>
      <w:r w:rsidR="006D1C47" w:rsidRPr="00F156D3">
        <w:rPr>
          <w:rFonts w:ascii="Tahoma" w:hAnsi="Tahoma" w:cs="Tahoma"/>
        </w:rPr>
        <w:t xml:space="preserve"> de 2020</w:t>
      </w:r>
      <w:r w:rsidR="00B475B3" w:rsidRPr="00F156D3">
        <w:rPr>
          <w:rFonts w:ascii="Tahoma" w:hAnsi="Tahoma" w:cs="Tahoma"/>
        </w:rPr>
        <w:t>.</w:t>
      </w:r>
    </w:p>
    <w:p w:rsidR="00D100BC" w:rsidRDefault="00D100BC" w:rsidP="007C464E">
      <w:pPr>
        <w:spacing w:after="0" w:line="240" w:lineRule="auto"/>
        <w:jc w:val="right"/>
        <w:rPr>
          <w:rFonts w:ascii="Tahoma" w:hAnsi="Tahoma" w:cs="Tahoma"/>
        </w:rPr>
      </w:pPr>
    </w:p>
    <w:p w:rsidR="00BD6248" w:rsidRPr="00953E43" w:rsidRDefault="00BD6248" w:rsidP="007C464E">
      <w:pPr>
        <w:spacing w:after="0" w:line="240" w:lineRule="auto"/>
        <w:jc w:val="right"/>
        <w:rPr>
          <w:rFonts w:ascii="Tahoma" w:hAnsi="Tahoma" w:cs="Tahoma"/>
        </w:rPr>
      </w:pPr>
    </w:p>
    <w:p w:rsidR="00352D59" w:rsidRPr="00953E43" w:rsidRDefault="00352D59" w:rsidP="007C464E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7C464E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C464E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6D1C47" w:rsidRPr="00212D0B" w:rsidRDefault="00972695" w:rsidP="00C654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41D48" w:rsidRDefault="00B41D48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Registrado e Publicado</w:t>
      </w: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 xml:space="preserve">Em </w:t>
      </w:r>
      <w:r w:rsidRPr="00D100BC">
        <w:rPr>
          <w:rFonts w:ascii="Tahoma" w:hAnsi="Tahoma" w:cs="Tahoma"/>
          <w:sz w:val="22"/>
          <w:szCs w:val="22"/>
          <w:u w:val="single"/>
        </w:rPr>
        <w:t>__/</w:t>
      </w:r>
      <w:r w:rsidR="00BA0A00">
        <w:rPr>
          <w:rFonts w:ascii="Tahoma" w:hAnsi="Tahoma" w:cs="Tahoma"/>
          <w:sz w:val="22"/>
          <w:szCs w:val="22"/>
          <w:u w:val="single"/>
        </w:rPr>
        <w:t>0</w:t>
      </w:r>
      <w:r w:rsidR="00EA4656">
        <w:rPr>
          <w:rFonts w:ascii="Tahoma" w:hAnsi="Tahoma" w:cs="Tahoma"/>
          <w:sz w:val="22"/>
          <w:szCs w:val="22"/>
          <w:u w:val="single"/>
        </w:rPr>
        <w:t>5</w:t>
      </w:r>
      <w:r w:rsidR="000A2A90" w:rsidRPr="00D100BC">
        <w:rPr>
          <w:rFonts w:ascii="Tahoma" w:hAnsi="Tahoma" w:cs="Tahoma"/>
          <w:sz w:val="22"/>
          <w:szCs w:val="22"/>
          <w:u w:val="single"/>
        </w:rPr>
        <w:t>/2020</w:t>
      </w:r>
      <w:r w:rsidRPr="00D100BC">
        <w:rPr>
          <w:rFonts w:ascii="Tahoma" w:hAnsi="Tahoma" w:cs="Tahoma"/>
          <w:sz w:val="22"/>
          <w:szCs w:val="22"/>
        </w:rPr>
        <w:t>.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Lei Municipal nº 1087/1993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953E43" w:rsidRPr="00D100BC" w:rsidRDefault="00EA4656" w:rsidP="000A2A90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Tairone Padilha dos Santos</w:t>
      </w:r>
    </w:p>
    <w:p w:rsidR="00B20218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Servidor</w:t>
      </w:r>
      <w:r w:rsidR="00C654B8" w:rsidRPr="00D100BC">
        <w:rPr>
          <w:rFonts w:ascii="Tahoma" w:hAnsi="Tahoma" w:cs="Tahoma"/>
          <w:sz w:val="22"/>
          <w:szCs w:val="22"/>
        </w:rPr>
        <w:t>a Designada</w:t>
      </w:r>
    </w:p>
    <w:sectPr w:rsidR="00B20218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35C"/>
    <w:multiLevelType w:val="hybridMultilevel"/>
    <w:tmpl w:val="5FF25D76"/>
    <w:lvl w:ilvl="0" w:tplc="730047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92E87"/>
    <w:multiLevelType w:val="hybridMultilevel"/>
    <w:tmpl w:val="EDEADD12"/>
    <w:lvl w:ilvl="0" w:tplc="C0E6D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07101"/>
    <w:multiLevelType w:val="hybridMultilevel"/>
    <w:tmpl w:val="0BDE7E7A"/>
    <w:lvl w:ilvl="0" w:tplc="5606B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05AFB"/>
    <w:rsid w:val="00012515"/>
    <w:rsid w:val="000244BF"/>
    <w:rsid w:val="00075615"/>
    <w:rsid w:val="000A2A90"/>
    <w:rsid w:val="000B6EE1"/>
    <w:rsid w:val="000C26D4"/>
    <w:rsid w:val="000D4184"/>
    <w:rsid w:val="000D6C8E"/>
    <w:rsid w:val="000E4E55"/>
    <w:rsid w:val="000F3D00"/>
    <w:rsid w:val="00104619"/>
    <w:rsid w:val="00122A13"/>
    <w:rsid w:val="00125C4A"/>
    <w:rsid w:val="001416BB"/>
    <w:rsid w:val="001A39A7"/>
    <w:rsid w:val="001A3FA8"/>
    <w:rsid w:val="001E2DAE"/>
    <w:rsid w:val="001F1305"/>
    <w:rsid w:val="001F25A9"/>
    <w:rsid w:val="00211730"/>
    <w:rsid w:val="00212D0B"/>
    <w:rsid w:val="002177B1"/>
    <w:rsid w:val="00281BDC"/>
    <w:rsid w:val="002A0C03"/>
    <w:rsid w:val="002B27D5"/>
    <w:rsid w:val="002E2273"/>
    <w:rsid w:val="002F4EE7"/>
    <w:rsid w:val="00317235"/>
    <w:rsid w:val="00352D59"/>
    <w:rsid w:val="00363FE6"/>
    <w:rsid w:val="003A15B4"/>
    <w:rsid w:val="003C6CBE"/>
    <w:rsid w:val="003E2339"/>
    <w:rsid w:val="003E69E7"/>
    <w:rsid w:val="003F1B21"/>
    <w:rsid w:val="003F79FE"/>
    <w:rsid w:val="00413D9E"/>
    <w:rsid w:val="00445ED9"/>
    <w:rsid w:val="0045305C"/>
    <w:rsid w:val="00454B06"/>
    <w:rsid w:val="004A4455"/>
    <w:rsid w:val="004B16E7"/>
    <w:rsid w:val="004E7FC5"/>
    <w:rsid w:val="00513660"/>
    <w:rsid w:val="005158D0"/>
    <w:rsid w:val="00524563"/>
    <w:rsid w:val="00556762"/>
    <w:rsid w:val="00585159"/>
    <w:rsid w:val="005972D8"/>
    <w:rsid w:val="005A2401"/>
    <w:rsid w:val="005B0C46"/>
    <w:rsid w:val="005C2348"/>
    <w:rsid w:val="005C5F86"/>
    <w:rsid w:val="005E34FD"/>
    <w:rsid w:val="005E7CE6"/>
    <w:rsid w:val="0060772A"/>
    <w:rsid w:val="0062289D"/>
    <w:rsid w:val="0062357F"/>
    <w:rsid w:val="006373BF"/>
    <w:rsid w:val="00691E14"/>
    <w:rsid w:val="0069411E"/>
    <w:rsid w:val="006B5B07"/>
    <w:rsid w:val="006D1C47"/>
    <w:rsid w:val="00721C61"/>
    <w:rsid w:val="00751718"/>
    <w:rsid w:val="00780075"/>
    <w:rsid w:val="007A30A2"/>
    <w:rsid w:val="007A4FA2"/>
    <w:rsid w:val="007C464E"/>
    <w:rsid w:val="00805926"/>
    <w:rsid w:val="0081499A"/>
    <w:rsid w:val="00850876"/>
    <w:rsid w:val="0087158C"/>
    <w:rsid w:val="00876A58"/>
    <w:rsid w:val="008C66A1"/>
    <w:rsid w:val="008F545B"/>
    <w:rsid w:val="009043AF"/>
    <w:rsid w:val="00953E43"/>
    <w:rsid w:val="009652C5"/>
    <w:rsid w:val="0097173E"/>
    <w:rsid w:val="00972695"/>
    <w:rsid w:val="009905BE"/>
    <w:rsid w:val="009B3716"/>
    <w:rsid w:val="009C2611"/>
    <w:rsid w:val="00A01DAF"/>
    <w:rsid w:val="00A63D39"/>
    <w:rsid w:val="00AB0941"/>
    <w:rsid w:val="00AB3656"/>
    <w:rsid w:val="00B057A3"/>
    <w:rsid w:val="00B20218"/>
    <w:rsid w:val="00B41D48"/>
    <w:rsid w:val="00B468FE"/>
    <w:rsid w:val="00B475B3"/>
    <w:rsid w:val="00B800ED"/>
    <w:rsid w:val="00BA063D"/>
    <w:rsid w:val="00BA0A00"/>
    <w:rsid w:val="00BB3ECE"/>
    <w:rsid w:val="00BD6248"/>
    <w:rsid w:val="00C13BD0"/>
    <w:rsid w:val="00C13D4B"/>
    <w:rsid w:val="00C30794"/>
    <w:rsid w:val="00C606F8"/>
    <w:rsid w:val="00C654B8"/>
    <w:rsid w:val="00C70F02"/>
    <w:rsid w:val="00C815C1"/>
    <w:rsid w:val="00CC099C"/>
    <w:rsid w:val="00CD1291"/>
    <w:rsid w:val="00CF47BC"/>
    <w:rsid w:val="00D100BC"/>
    <w:rsid w:val="00D54B8F"/>
    <w:rsid w:val="00D5558E"/>
    <w:rsid w:val="00DD31D7"/>
    <w:rsid w:val="00E136C4"/>
    <w:rsid w:val="00E65B77"/>
    <w:rsid w:val="00EA4656"/>
    <w:rsid w:val="00EF1990"/>
    <w:rsid w:val="00F02FE0"/>
    <w:rsid w:val="00F03118"/>
    <w:rsid w:val="00F14D3B"/>
    <w:rsid w:val="00F156D3"/>
    <w:rsid w:val="00F26CF0"/>
    <w:rsid w:val="00FA0FA1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4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0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218"/>
  </w:style>
  <w:style w:type="paragraph" w:styleId="PargrafodaLista">
    <w:name w:val="List Paragraph"/>
    <w:basedOn w:val="Normal"/>
    <w:uiPriority w:val="34"/>
    <w:qFormat/>
    <w:rsid w:val="0012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D75B-D48C-4395-902D-66B02E0F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COMPRASNOTE</cp:lastModifiedBy>
  <cp:revision>2</cp:revision>
  <cp:lastPrinted>2020-05-13T21:41:00Z</cp:lastPrinted>
  <dcterms:created xsi:type="dcterms:W3CDTF">2020-05-13T21:43:00Z</dcterms:created>
  <dcterms:modified xsi:type="dcterms:W3CDTF">2020-05-13T21:43:00Z</dcterms:modified>
</cp:coreProperties>
</file>