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3241B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44BBE">
        <w:rPr>
          <w:rFonts w:cs="Courier New"/>
          <w:b/>
          <w:sz w:val="22"/>
          <w:szCs w:val="22"/>
        </w:rPr>
        <w:t>12</w:t>
      </w:r>
      <w:r w:rsidR="00645C9A">
        <w:rPr>
          <w:rFonts w:cs="Courier New"/>
          <w:b/>
          <w:sz w:val="22"/>
          <w:szCs w:val="22"/>
        </w:rPr>
        <w:t>37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44BBE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44BB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7B8D053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45C9A">
        <w:rPr>
          <w:b/>
          <w:sz w:val="22"/>
        </w:rPr>
        <w:t>LUIS CARLOS DA SILVA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C596ADB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645C9A">
        <w:rPr>
          <w:b/>
          <w:sz w:val="22"/>
        </w:rPr>
        <w:t>Luis</w:t>
      </w:r>
      <w:proofErr w:type="spellEnd"/>
      <w:r w:rsidR="00645C9A">
        <w:rPr>
          <w:b/>
          <w:sz w:val="22"/>
        </w:rPr>
        <w:t xml:space="preserve"> Carlos da Silva </w:t>
      </w:r>
      <w:r w:rsidR="00645C9A">
        <w:rPr>
          <w:sz w:val="22"/>
        </w:rPr>
        <w:t>(matrícula 20632),</w:t>
      </w:r>
      <w:r w:rsidR="00645C9A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A44BBE">
        <w:rPr>
          <w:bCs/>
          <w:sz w:val="22"/>
          <w:szCs w:val="22"/>
        </w:rPr>
        <w:t>05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</w:t>
      </w:r>
      <w:r w:rsidR="00A44BBE">
        <w:rPr>
          <w:bCs/>
          <w:sz w:val="22"/>
          <w:szCs w:val="22"/>
        </w:rPr>
        <w:t xml:space="preserve">no período integral, </w:t>
      </w:r>
      <w:r w:rsidRPr="00E60B71">
        <w:rPr>
          <w:bCs/>
          <w:sz w:val="22"/>
          <w:szCs w:val="22"/>
        </w:rPr>
        <w:t>conforme Requerimento sob Protocolo N°</w:t>
      </w:r>
      <w:r w:rsidR="00645C9A">
        <w:rPr>
          <w:bCs/>
          <w:sz w:val="22"/>
          <w:szCs w:val="22"/>
        </w:rPr>
        <w:t>30213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A44BBE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A44BB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992510A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A44BBE">
        <w:rPr>
          <w:sz w:val="22"/>
          <w:szCs w:val="22"/>
        </w:rPr>
        <w:t>05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A44BBE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2ED8CB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A44BBE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25AC6C6" w14:textId="77777777" w:rsidR="00A44BBE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  <w:r w:rsidR="001C2BA9">
        <w:rPr>
          <w:rFonts w:cs="Courier New"/>
          <w:sz w:val="22"/>
          <w:szCs w:val="22"/>
        </w:rPr>
        <w:t xml:space="preserve">  </w:t>
      </w:r>
    </w:p>
    <w:p w14:paraId="3600EE2E" w14:textId="550B6CD3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A88E1" w14:textId="77777777" w:rsidR="00023766" w:rsidRDefault="00023766">
      <w:r>
        <w:separator/>
      </w:r>
    </w:p>
  </w:endnote>
  <w:endnote w:type="continuationSeparator" w:id="0">
    <w:p w14:paraId="472D1830" w14:textId="77777777" w:rsidR="00023766" w:rsidRDefault="0002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237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2376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671C5" w14:textId="77777777" w:rsidR="00023766" w:rsidRDefault="00023766">
      <w:r>
        <w:separator/>
      </w:r>
    </w:p>
  </w:footnote>
  <w:footnote w:type="continuationSeparator" w:id="0">
    <w:p w14:paraId="79DAC6CC" w14:textId="77777777" w:rsidR="00023766" w:rsidRDefault="0002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2376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2376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3766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568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16DF"/>
    <w:rsid w:val="00471A4C"/>
    <w:rsid w:val="0047246C"/>
    <w:rsid w:val="004760F9"/>
    <w:rsid w:val="004766A5"/>
    <w:rsid w:val="004774E0"/>
    <w:rsid w:val="00491FCF"/>
    <w:rsid w:val="00497FC7"/>
    <w:rsid w:val="004A5F05"/>
    <w:rsid w:val="004A77E8"/>
    <w:rsid w:val="004B02E6"/>
    <w:rsid w:val="004B05D4"/>
    <w:rsid w:val="004B48B0"/>
    <w:rsid w:val="004C18E8"/>
    <w:rsid w:val="004D26F7"/>
    <w:rsid w:val="004D2D12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45C9A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505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44BBE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B27CF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853"/>
    <w:rsid w:val="00EF57D0"/>
    <w:rsid w:val="00F0184D"/>
    <w:rsid w:val="00F01928"/>
    <w:rsid w:val="00F04E3F"/>
    <w:rsid w:val="00F05D8D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224</cp:revision>
  <cp:lastPrinted>2026-10-05T12:48:00Z</cp:lastPrinted>
  <dcterms:created xsi:type="dcterms:W3CDTF">2021-05-19T19:25:00Z</dcterms:created>
  <dcterms:modified xsi:type="dcterms:W3CDTF">2026-10-05T17:16:00Z</dcterms:modified>
</cp:coreProperties>
</file>