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6563AC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C7485">
        <w:rPr>
          <w:rFonts w:cs="Courier New"/>
          <w:b/>
          <w:sz w:val="22"/>
          <w:szCs w:val="22"/>
        </w:rPr>
        <w:t>11</w:t>
      </w:r>
      <w:r w:rsidR="00AB7BF0">
        <w:rPr>
          <w:rFonts w:cs="Courier New"/>
          <w:b/>
          <w:sz w:val="22"/>
          <w:szCs w:val="22"/>
        </w:rPr>
        <w:t>94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485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B7BF0">
        <w:rPr>
          <w:rFonts w:cs="Courier New"/>
          <w:b/>
          <w:sz w:val="22"/>
          <w:szCs w:val="22"/>
        </w:rPr>
        <w:t>29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C7485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485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76AB3F1" w:rsidR="00AF5D9A" w:rsidRPr="00D805E3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D805E3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AB7BF0">
        <w:rPr>
          <w:b/>
          <w:sz w:val="22"/>
        </w:rPr>
        <w:t>VALMIR DA SILVA</w:t>
      </w:r>
      <w:r w:rsidR="0086366B" w:rsidRPr="00D805E3">
        <w:rPr>
          <w:b/>
          <w:sz w:val="22"/>
          <w:szCs w:val="22"/>
        </w:rPr>
        <w:t xml:space="preserve"> </w:t>
      </w:r>
      <w:r w:rsidRPr="00D805E3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21C16FC6" w:rsidR="00CF6D57" w:rsidRPr="00301CE0" w:rsidRDefault="00715272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="00CF6D57" w:rsidRPr="00301CE0">
        <w:rPr>
          <w:rFonts w:cs="Courier New"/>
          <w:sz w:val="22"/>
          <w:szCs w:val="22"/>
        </w:rPr>
        <w:t xml:space="preserve"> Secret</w:t>
      </w:r>
      <w:r w:rsidR="00CF6D57">
        <w:rPr>
          <w:rFonts w:cs="Courier New"/>
          <w:sz w:val="22"/>
          <w:szCs w:val="22"/>
        </w:rPr>
        <w:t>á</w:t>
      </w:r>
      <w:r w:rsidR="00CF6D57"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="00CF6D57"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Transportes e Obras</w:t>
      </w:r>
      <w:r w:rsidR="00CF6D57"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 w:rsidR="00CF6D57">
        <w:rPr>
          <w:rFonts w:cs="Courier New"/>
          <w:sz w:val="22"/>
          <w:szCs w:val="22"/>
        </w:rPr>
        <w:t>20</w:t>
      </w:r>
      <w:r w:rsidR="00CF6D57" w:rsidRPr="00301CE0">
        <w:rPr>
          <w:rFonts w:cs="Courier New"/>
          <w:sz w:val="22"/>
          <w:szCs w:val="22"/>
        </w:rPr>
        <w:t xml:space="preserve">/2025, de </w:t>
      </w:r>
      <w:r w:rsidR="00CF6D57">
        <w:rPr>
          <w:rFonts w:cs="Courier New"/>
          <w:sz w:val="22"/>
          <w:szCs w:val="22"/>
        </w:rPr>
        <w:t>13</w:t>
      </w:r>
      <w:r w:rsidR="00CF6D57"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A18E393" w:rsidR="00AF5D9A" w:rsidRPr="00D805E3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D805E3">
        <w:rPr>
          <w:b/>
          <w:sz w:val="22"/>
          <w:szCs w:val="22"/>
        </w:rPr>
        <w:t>Art. 1º</w:t>
      </w:r>
      <w:r w:rsidRPr="00D805E3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AB7BF0">
        <w:rPr>
          <w:rFonts w:cs="Courier New"/>
          <w:b/>
          <w:sz w:val="22"/>
          <w:szCs w:val="22"/>
        </w:rPr>
        <w:t xml:space="preserve">Valmir da Silva </w:t>
      </w:r>
      <w:r w:rsidR="00AB7BF0" w:rsidRPr="00A208E6">
        <w:rPr>
          <w:rFonts w:cs="Courier New"/>
          <w:bCs/>
          <w:sz w:val="22"/>
          <w:szCs w:val="22"/>
        </w:rPr>
        <w:t xml:space="preserve">(matrícula </w:t>
      </w:r>
      <w:r w:rsidR="00AB7BF0">
        <w:rPr>
          <w:rFonts w:cs="Courier New"/>
          <w:bCs/>
          <w:sz w:val="22"/>
          <w:szCs w:val="22"/>
        </w:rPr>
        <w:t>1836</w:t>
      </w:r>
      <w:r w:rsidR="00AB7BF0" w:rsidRPr="00A208E6">
        <w:rPr>
          <w:rFonts w:cs="Courier New"/>
          <w:bCs/>
          <w:sz w:val="22"/>
          <w:szCs w:val="22"/>
        </w:rPr>
        <w:t>)</w:t>
      </w:r>
      <w:r w:rsidR="00AB7BF0" w:rsidRPr="00A208E6">
        <w:rPr>
          <w:rFonts w:cs="Courier New"/>
          <w:sz w:val="22"/>
          <w:szCs w:val="22"/>
        </w:rPr>
        <w:t>,</w:t>
      </w:r>
      <w:r w:rsidR="00AB7BF0" w:rsidRPr="00596177">
        <w:rPr>
          <w:rFonts w:cs="Courier New"/>
          <w:sz w:val="22"/>
          <w:szCs w:val="22"/>
        </w:rPr>
        <w:t xml:space="preserve"> ocupante do cargo de </w:t>
      </w:r>
      <w:r w:rsidR="00AB7BF0">
        <w:rPr>
          <w:rFonts w:cs="Courier New"/>
          <w:sz w:val="22"/>
          <w:szCs w:val="22"/>
        </w:rPr>
        <w:t>Agente de Apoio Operacional</w:t>
      </w:r>
      <w:r w:rsidR="00AB7BF0">
        <w:rPr>
          <w:sz w:val="21"/>
          <w:szCs w:val="21"/>
        </w:rPr>
        <w:t>,</w:t>
      </w:r>
      <w:r w:rsidRPr="00D805E3">
        <w:rPr>
          <w:bCs/>
          <w:sz w:val="22"/>
          <w:szCs w:val="22"/>
        </w:rPr>
        <w:t xml:space="preserve"> no dia </w:t>
      </w:r>
      <w:r w:rsidR="00AB7BF0">
        <w:rPr>
          <w:bCs/>
          <w:sz w:val="22"/>
          <w:szCs w:val="22"/>
        </w:rPr>
        <w:t>23</w:t>
      </w:r>
      <w:r w:rsidRPr="00D805E3">
        <w:rPr>
          <w:bCs/>
          <w:sz w:val="22"/>
          <w:szCs w:val="22"/>
        </w:rPr>
        <w:t xml:space="preserve"> de </w:t>
      </w:r>
      <w:r w:rsidR="004C7485">
        <w:rPr>
          <w:bCs/>
          <w:sz w:val="22"/>
          <w:szCs w:val="22"/>
        </w:rPr>
        <w:t>setembro</w:t>
      </w:r>
      <w:r w:rsidRPr="00D805E3">
        <w:rPr>
          <w:bCs/>
          <w:sz w:val="22"/>
          <w:szCs w:val="22"/>
        </w:rPr>
        <w:t xml:space="preserve"> de 20</w:t>
      </w:r>
      <w:r w:rsidR="004C7485">
        <w:rPr>
          <w:bCs/>
          <w:sz w:val="22"/>
          <w:szCs w:val="22"/>
        </w:rPr>
        <w:t>26</w:t>
      </w:r>
      <w:r w:rsidRPr="00D805E3">
        <w:rPr>
          <w:bCs/>
          <w:sz w:val="22"/>
          <w:szCs w:val="22"/>
        </w:rPr>
        <w:t xml:space="preserve">, no período </w:t>
      </w:r>
      <w:r w:rsidR="004C7485">
        <w:rPr>
          <w:bCs/>
          <w:sz w:val="22"/>
          <w:szCs w:val="22"/>
        </w:rPr>
        <w:t>integral</w:t>
      </w:r>
      <w:r w:rsidR="0003326F">
        <w:rPr>
          <w:bCs/>
          <w:sz w:val="22"/>
          <w:szCs w:val="22"/>
        </w:rPr>
        <w:t>,</w:t>
      </w:r>
      <w:r w:rsidRPr="00D805E3">
        <w:rPr>
          <w:bCs/>
          <w:sz w:val="22"/>
          <w:szCs w:val="22"/>
        </w:rPr>
        <w:t xml:space="preserve"> conforme Requerimento sob Protocolo N°</w:t>
      </w:r>
      <w:r w:rsidR="00AB7BF0">
        <w:rPr>
          <w:bCs/>
          <w:sz w:val="22"/>
          <w:szCs w:val="22"/>
        </w:rPr>
        <w:t>30128</w:t>
      </w:r>
      <w:r w:rsidRPr="00D805E3">
        <w:rPr>
          <w:bCs/>
          <w:sz w:val="22"/>
          <w:szCs w:val="22"/>
        </w:rPr>
        <w:t>/202</w:t>
      </w:r>
      <w:r w:rsidR="004C7485">
        <w:rPr>
          <w:bCs/>
          <w:sz w:val="22"/>
          <w:szCs w:val="22"/>
        </w:rPr>
        <w:t>6</w:t>
      </w:r>
      <w:r w:rsidRPr="00D805E3">
        <w:rPr>
          <w:bCs/>
          <w:sz w:val="22"/>
          <w:szCs w:val="22"/>
        </w:rPr>
        <w:t xml:space="preserve">, de </w:t>
      </w:r>
      <w:r w:rsidR="00AB7BF0">
        <w:rPr>
          <w:bCs/>
          <w:sz w:val="22"/>
          <w:szCs w:val="22"/>
        </w:rPr>
        <w:t>23</w:t>
      </w:r>
      <w:r w:rsidRPr="00D805E3">
        <w:rPr>
          <w:bCs/>
          <w:sz w:val="22"/>
          <w:szCs w:val="22"/>
        </w:rPr>
        <w:t xml:space="preserve"> de </w:t>
      </w:r>
      <w:r w:rsidR="004C7485">
        <w:rPr>
          <w:bCs/>
          <w:sz w:val="22"/>
          <w:szCs w:val="22"/>
        </w:rPr>
        <w:t>setembro</w:t>
      </w:r>
      <w:r w:rsidRPr="00D805E3">
        <w:rPr>
          <w:bCs/>
          <w:sz w:val="22"/>
          <w:szCs w:val="22"/>
        </w:rPr>
        <w:t xml:space="preserve"> </w:t>
      </w:r>
      <w:r w:rsidR="00DD5F80" w:rsidRPr="00D805E3">
        <w:rPr>
          <w:bCs/>
          <w:sz w:val="22"/>
          <w:szCs w:val="22"/>
        </w:rPr>
        <w:t>de</w:t>
      </w:r>
      <w:r w:rsidRPr="00D805E3">
        <w:rPr>
          <w:bCs/>
          <w:sz w:val="22"/>
          <w:szCs w:val="22"/>
        </w:rPr>
        <w:t xml:space="preserve"> 202</w:t>
      </w:r>
      <w:r w:rsidR="004C7485">
        <w:rPr>
          <w:bCs/>
          <w:sz w:val="22"/>
          <w:szCs w:val="22"/>
        </w:rPr>
        <w:t>6</w:t>
      </w:r>
      <w:r w:rsidRPr="00D805E3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0B70C326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AB7BF0">
        <w:rPr>
          <w:sz w:val="22"/>
          <w:szCs w:val="22"/>
        </w:rPr>
        <w:t>29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4C7485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4C7485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24200EAA" w:rsidR="00C3780B" w:rsidRDefault="00715272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LEONEL AFONSO DE SOUZA</w:t>
      </w:r>
    </w:p>
    <w:p w14:paraId="1C1EDC74" w14:textId="34315B58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</w:t>
      </w:r>
      <w:r w:rsidR="00715272">
        <w:rPr>
          <w:rFonts w:cs="Courier New"/>
          <w:sz w:val="22"/>
          <w:szCs w:val="22"/>
        </w:rPr>
        <w:t>o</w:t>
      </w:r>
      <w:r>
        <w:rPr>
          <w:rFonts w:cs="Courier New"/>
          <w:sz w:val="22"/>
          <w:szCs w:val="22"/>
        </w:rPr>
        <w:t xml:space="preserve"> Municipal de </w:t>
      </w:r>
      <w:r w:rsidR="00715272">
        <w:rPr>
          <w:rFonts w:cs="Courier New"/>
          <w:sz w:val="22"/>
          <w:szCs w:val="22"/>
        </w:rPr>
        <w:t>Transportes e Obras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7AA73E5C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4C7485">
        <w:rPr>
          <w:rFonts w:cs="Courier New"/>
          <w:sz w:val="22"/>
          <w:szCs w:val="22"/>
        </w:rPr>
        <w:t>09</w:t>
      </w:r>
      <w:r w:rsidRPr="00C3780B">
        <w:rPr>
          <w:rFonts w:cs="Courier New"/>
          <w:sz w:val="22"/>
          <w:szCs w:val="22"/>
        </w:rPr>
        <w:t>/202</w:t>
      </w:r>
      <w:r w:rsidR="004C7485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75F02" w14:textId="77777777" w:rsidR="00463058" w:rsidRDefault="00463058">
      <w:r>
        <w:separator/>
      </w:r>
    </w:p>
  </w:endnote>
  <w:endnote w:type="continuationSeparator" w:id="0">
    <w:p w14:paraId="01339433" w14:textId="77777777" w:rsidR="00463058" w:rsidRDefault="00463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6305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6305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C47CB" w14:textId="77777777" w:rsidR="00463058" w:rsidRDefault="00463058">
      <w:r>
        <w:separator/>
      </w:r>
    </w:p>
  </w:footnote>
  <w:footnote w:type="continuationSeparator" w:id="0">
    <w:p w14:paraId="1A8A330A" w14:textId="77777777" w:rsidR="00463058" w:rsidRDefault="00463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745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6305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6DA747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824834">
            <w:rPr>
              <w:sz w:val="22"/>
              <w:szCs w:val="22"/>
            </w:rPr>
            <w:t>Transportes e Obras.</w:t>
          </w:r>
        </w:p>
      </w:tc>
    </w:tr>
  </w:tbl>
  <w:p w14:paraId="42CC770E" w14:textId="77777777" w:rsidR="00AD5303" w:rsidRDefault="004630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326F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4178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3058"/>
    <w:rsid w:val="00467774"/>
    <w:rsid w:val="004716DF"/>
    <w:rsid w:val="00471A4C"/>
    <w:rsid w:val="0047246C"/>
    <w:rsid w:val="004774E0"/>
    <w:rsid w:val="00491FCF"/>
    <w:rsid w:val="00497FC7"/>
    <w:rsid w:val="004A77E8"/>
    <w:rsid w:val="004B02E6"/>
    <w:rsid w:val="004B05D4"/>
    <w:rsid w:val="004B48B0"/>
    <w:rsid w:val="004C18E8"/>
    <w:rsid w:val="004C3731"/>
    <w:rsid w:val="004C7485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A7962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5272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4834"/>
    <w:rsid w:val="008257FE"/>
    <w:rsid w:val="00826B83"/>
    <w:rsid w:val="008332C8"/>
    <w:rsid w:val="0083603E"/>
    <w:rsid w:val="0084628B"/>
    <w:rsid w:val="0085037A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39C1"/>
    <w:rsid w:val="008B53DD"/>
    <w:rsid w:val="008B6E66"/>
    <w:rsid w:val="008C2BD4"/>
    <w:rsid w:val="008C5C6E"/>
    <w:rsid w:val="008D3BCB"/>
    <w:rsid w:val="008D4A35"/>
    <w:rsid w:val="008E2319"/>
    <w:rsid w:val="008E3C03"/>
    <w:rsid w:val="008F111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B6E4D"/>
    <w:rsid w:val="009C00C8"/>
    <w:rsid w:val="009C5698"/>
    <w:rsid w:val="009D466E"/>
    <w:rsid w:val="009D58CE"/>
    <w:rsid w:val="009E1BEB"/>
    <w:rsid w:val="009E2BC6"/>
    <w:rsid w:val="009E471F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7BF0"/>
    <w:rsid w:val="00AC0379"/>
    <w:rsid w:val="00AC115A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1A5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05E3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37E7A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0581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E63F9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192</cp:revision>
  <cp:lastPrinted>2025-03-11T12:13:00Z</cp:lastPrinted>
  <dcterms:created xsi:type="dcterms:W3CDTF">2021-05-19T19:25:00Z</dcterms:created>
  <dcterms:modified xsi:type="dcterms:W3CDTF">2026-09-29T16:21:00Z</dcterms:modified>
</cp:coreProperties>
</file>