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28C2FA" w14:textId="77B0ED4F" w:rsidR="001A78D1" w:rsidRPr="00622666" w:rsidRDefault="001A78D1" w:rsidP="001A78D1">
      <w:pPr>
        <w:spacing w:line="360" w:lineRule="auto"/>
        <w:jc w:val="right"/>
      </w:pPr>
      <w:r w:rsidRPr="00622666">
        <w:t>Quilombo</w:t>
      </w:r>
      <w:r w:rsidR="00512490" w:rsidRPr="00622666">
        <w:t>/</w:t>
      </w:r>
      <w:r w:rsidRPr="00622666">
        <w:t xml:space="preserve">SC, </w:t>
      </w:r>
      <w:r w:rsidR="00FB02F4">
        <w:t xml:space="preserve">03 </w:t>
      </w:r>
      <w:r w:rsidRPr="00622666">
        <w:t xml:space="preserve">de </w:t>
      </w:r>
      <w:r w:rsidR="00FB02F4">
        <w:t xml:space="preserve">setembro </w:t>
      </w:r>
      <w:r w:rsidRPr="00622666">
        <w:t>de 202</w:t>
      </w:r>
      <w:r w:rsidR="001E1D0F" w:rsidRPr="00622666">
        <w:t>6</w:t>
      </w:r>
      <w:r w:rsidRPr="00622666">
        <w:t>.</w:t>
      </w:r>
    </w:p>
    <w:p w14:paraId="44CCE7BB" w14:textId="77777777" w:rsidR="001A78D1" w:rsidRPr="00622666" w:rsidRDefault="001A78D1" w:rsidP="001A78D1">
      <w:pPr>
        <w:spacing w:line="360" w:lineRule="auto"/>
        <w:ind w:left="-5" w:hanging="10"/>
        <w:rPr>
          <w:b/>
        </w:rPr>
      </w:pPr>
    </w:p>
    <w:p w14:paraId="03E2D4E4" w14:textId="77777777" w:rsidR="001A78D1" w:rsidRPr="00622666" w:rsidRDefault="001A78D1" w:rsidP="001A78D1">
      <w:pPr>
        <w:spacing w:line="360" w:lineRule="auto"/>
        <w:ind w:left="-5" w:hanging="10"/>
        <w:rPr>
          <w:b/>
        </w:rPr>
      </w:pPr>
    </w:p>
    <w:p w14:paraId="300DEE25" w14:textId="23EA744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  <w:lang w:val="pt-BR"/>
        </w:rPr>
      </w:pPr>
      <w:r w:rsidRPr="00622666">
        <w:rPr>
          <w:rFonts w:ascii="Times New Roman" w:hAnsi="Times New Roman"/>
          <w:b/>
          <w:sz w:val="24"/>
          <w:szCs w:val="24"/>
        </w:rPr>
        <w:t>EX</w:t>
      </w:r>
      <w:r w:rsidRPr="00622666">
        <w:rPr>
          <w:rFonts w:ascii="Times New Roman" w:hAnsi="Times New Roman"/>
          <w:b/>
          <w:sz w:val="24"/>
          <w:szCs w:val="24"/>
          <w:lang w:val="pt-BR"/>
        </w:rPr>
        <w:t>CELENTÍSSI</w:t>
      </w:r>
      <w:r w:rsidRPr="00622666">
        <w:rPr>
          <w:rFonts w:ascii="Times New Roman" w:hAnsi="Times New Roman"/>
          <w:b/>
          <w:sz w:val="24"/>
          <w:szCs w:val="24"/>
        </w:rPr>
        <w:t>M</w:t>
      </w:r>
      <w:r w:rsidR="00D9538A">
        <w:rPr>
          <w:rFonts w:ascii="Times New Roman" w:hAnsi="Times New Roman"/>
          <w:b/>
          <w:sz w:val="24"/>
          <w:szCs w:val="24"/>
          <w:lang w:val="pt-BR"/>
        </w:rPr>
        <w:t>A</w:t>
      </w:r>
      <w:r w:rsidRPr="00622666">
        <w:rPr>
          <w:rFonts w:ascii="Times New Roman" w:hAnsi="Times New Roman"/>
          <w:b/>
          <w:sz w:val="24"/>
          <w:szCs w:val="24"/>
          <w:lang w:val="pt-BR"/>
        </w:rPr>
        <w:t xml:space="preserve"> SENHOR</w:t>
      </w:r>
      <w:r w:rsidR="00D9538A">
        <w:rPr>
          <w:rFonts w:ascii="Times New Roman" w:hAnsi="Times New Roman"/>
          <w:b/>
          <w:sz w:val="24"/>
          <w:szCs w:val="24"/>
          <w:lang w:val="pt-BR"/>
        </w:rPr>
        <w:t>A</w:t>
      </w:r>
    </w:p>
    <w:p w14:paraId="2175C794" w14:textId="014DBF66" w:rsidR="001A78D1" w:rsidRPr="00622666" w:rsidRDefault="00834829" w:rsidP="001A78D1">
      <w:pPr>
        <w:pStyle w:val="TextosemFormatao"/>
        <w:rPr>
          <w:rFonts w:ascii="Times New Roman" w:hAnsi="Times New Roman"/>
          <w:b/>
          <w:sz w:val="24"/>
          <w:szCs w:val="24"/>
          <w:lang w:val="pt-BR"/>
        </w:rPr>
      </w:pPr>
      <w:r w:rsidRPr="00834829">
        <w:rPr>
          <w:rFonts w:ascii="Times New Roman" w:hAnsi="Times New Roman"/>
          <w:b/>
          <w:sz w:val="24"/>
          <w:szCs w:val="24"/>
          <w:lang w:val="pt-BR"/>
        </w:rPr>
        <w:t>EDIANE DAIANE RAMOS BIASUS</w:t>
      </w:r>
    </w:p>
    <w:p w14:paraId="3E762CD7" w14:textId="7777777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</w:rPr>
      </w:pPr>
      <w:r w:rsidRPr="00622666">
        <w:rPr>
          <w:rFonts w:ascii="Times New Roman" w:hAnsi="Times New Roman"/>
          <w:b/>
          <w:sz w:val="24"/>
          <w:szCs w:val="24"/>
        </w:rPr>
        <w:t>PRESIDENTE</w:t>
      </w:r>
      <w:r w:rsidRPr="00622666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Pr="00622666">
        <w:rPr>
          <w:rFonts w:ascii="Times New Roman" w:hAnsi="Times New Roman"/>
          <w:b/>
          <w:sz w:val="24"/>
          <w:szCs w:val="24"/>
        </w:rPr>
        <w:t>DA CÂMARA MUNICIPAL DE VEREADORES</w:t>
      </w:r>
    </w:p>
    <w:p w14:paraId="56A31729" w14:textId="7777777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</w:rPr>
      </w:pPr>
      <w:r w:rsidRPr="00622666">
        <w:rPr>
          <w:rFonts w:ascii="Times New Roman" w:hAnsi="Times New Roman"/>
          <w:b/>
          <w:sz w:val="24"/>
          <w:szCs w:val="24"/>
        </w:rPr>
        <w:t>QUILOMBO – SC</w:t>
      </w:r>
    </w:p>
    <w:p w14:paraId="49BC5EAE" w14:textId="7777777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</w:rPr>
      </w:pPr>
    </w:p>
    <w:p w14:paraId="5A890A6F" w14:textId="7777777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</w:rPr>
      </w:pPr>
    </w:p>
    <w:p w14:paraId="56621A44" w14:textId="7777777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</w:rPr>
      </w:pPr>
    </w:p>
    <w:p w14:paraId="0C9689A8" w14:textId="12E3C176" w:rsidR="001A78D1" w:rsidRPr="00622666" w:rsidRDefault="001A78D1" w:rsidP="001A78D1">
      <w:pPr>
        <w:pStyle w:val="TextosemFormatao"/>
        <w:jc w:val="center"/>
        <w:rPr>
          <w:rFonts w:ascii="Times New Roman" w:hAnsi="Times New Roman"/>
          <w:b/>
          <w:sz w:val="24"/>
          <w:szCs w:val="24"/>
          <w:lang w:val="pt-BR"/>
        </w:rPr>
      </w:pPr>
      <w:r w:rsidRPr="00622666">
        <w:rPr>
          <w:rFonts w:ascii="Times New Roman" w:hAnsi="Times New Roman"/>
          <w:b/>
          <w:sz w:val="24"/>
          <w:szCs w:val="24"/>
        </w:rPr>
        <w:t xml:space="preserve">MENSAGEM N° </w:t>
      </w:r>
      <w:r w:rsidR="001E1D0F" w:rsidRPr="00622666">
        <w:rPr>
          <w:rFonts w:ascii="Times New Roman" w:hAnsi="Times New Roman"/>
          <w:b/>
          <w:sz w:val="24"/>
          <w:szCs w:val="24"/>
          <w:lang w:val="pt-BR"/>
        </w:rPr>
        <w:t>0</w:t>
      </w:r>
      <w:r w:rsidR="00D9538A">
        <w:rPr>
          <w:rFonts w:ascii="Times New Roman" w:hAnsi="Times New Roman"/>
          <w:b/>
          <w:sz w:val="24"/>
          <w:szCs w:val="24"/>
          <w:lang w:val="pt-BR"/>
        </w:rPr>
        <w:t>5</w:t>
      </w:r>
      <w:r w:rsidR="00412A0F">
        <w:rPr>
          <w:rFonts w:ascii="Times New Roman" w:hAnsi="Times New Roman"/>
          <w:b/>
          <w:sz w:val="24"/>
          <w:szCs w:val="24"/>
          <w:lang w:val="pt-BR"/>
        </w:rPr>
        <w:t>9</w:t>
      </w:r>
      <w:r w:rsidRPr="00622666">
        <w:rPr>
          <w:rFonts w:ascii="Times New Roman" w:hAnsi="Times New Roman"/>
          <w:b/>
          <w:sz w:val="24"/>
          <w:szCs w:val="24"/>
        </w:rPr>
        <w:t>/20</w:t>
      </w:r>
      <w:r w:rsidRPr="00622666">
        <w:rPr>
          <w:rFonts w:ascii="Times New Roman" w:hAnsi="Times New Roman"/>
          <w:b/>
          <w:sz w:val="24"/>
          <w:szCs w:val="24"/>
          <w:lang w:val="pt-BR"/>
        </w:rPr>
        <w:t>2</w:t>
      </w:r>
      <w:r w:rsidR="001E1D0F" w:rsidRPr="00622666">
        <w:rPr>
          <w:rFonts w:ascii="Times New Roman" w:hAnsi="Times New Roman"/>
          <w:b/>
          <w:sz w:val="24"/>
          <w:szCs w:val="24"/>
          <w:lang w:val="pt-BR"/>
        </w:rPr>
        <w:t>6</w:t>
      </w:r>
    </w:p>
    <w:p w14:paraId="56C657E0" w14:textId="77777777" w:rsidR="001A78D1" w:rsidRPr="00622666" w:rsidRDefault="001A78D1" w:rsidP="001A78D1">
      <w:pPr>
        <w:pStyle w:val="TextosemFormatao"/>
        <w:jc w:val="both"/>
        <w:rPr>
          <w:rFonts w:ascii="Times New Roman" w:hAnsi="Times New Roman"/>
          <w:b/>
          <w:sz w:val="24"/>
          <w:szCs w:val="24"/>
        </w:rPr>
      </w:pPr>
    </w:p>
    <w:p w14:paraId="5A1F22C0" w14:textId="77777777" w:rsidR="001A78D1" w:rsidRPr="00622666" w:rsidRDefault="001A78D1" w:rsidP="001A78D1">
      <w:pPr>
        <w:pStyle w:val="TextosemFormatao"/>
        <w:rPr>
          <w:rFonts w:ascii="Times New Roman" w:hAnsi="Times New Roman"/>
          <w:b/>
          <w:sz w:val="24"/>
          <w:szCs w:val="24"/>
        </w:rPr>
      </w:pPr>
    </w:p>
    <w:p w14:paraId="6EFC3605" w14:textId="5B05C6B3" w:rsidR="00E12E67" w:rsidRPr="00622666" w:rsidRDefault="00E12E67" w:rsidP="00E12E67">
      <w:pPr>
        <w:pStyle w:val="TextosemFormatao"/>
        <w:rPr>
          <w:rFonts w:ascii="Times New Roman" w:hAnsi="Times New Roman"/>
          <w:b/>
          <w:sz w:val="24"/>
          <w:szCs w:val="24"/>
        </w:rPr>
      </w:pPr>
      <w:r w:rsidRPr="00622666">
        <w:rPr>
          <w:rFonts w:ascii="Times New Roman" w:hAnsi="Times New Roman"/>
          <w:b/>
          <w:sz w:val="24"/>
          <w:szCs w:val="24"/>
        </w:rPr>
        <w:t>SENHOR</w:t>
      </w:r>
      <w:r w:rsidR="00D9538A">
        <w:rPr>
          <w:rFonts w:ascii="Times New Roman" w:hAnsi="Times New Roman"/>
          <w:b/>
          <w:sz w:val="24"/>
          <w:szCs w:val="24"/>
          <w:lang w:val="pt-BR"/>
        </w:rPr>
        <w:t>A</w:t>
      </w:r>
      <w:r w:rsidRPr="00622666">
        <w:rPr>
          <w:rFonts w:ascii="Times New Roman" w:hAnsi="Times New Roman"/>
          <w:b/>
          <w:sz w:val="24"/>
          <w:szCs w:val="24"/>
        </w:rPr>
        <w:t xml:space="preserve"> PRESIDENTE</w:t>
      </w:r>
    </w:p>
    <w:p w14:paraId="5CB1551A" w14:textId="77777777" w:rsidR="00E12E67" w:rsidRPr="00622666" w:rsidRDefault="00E12E67" w:rsidP="00E12E67">
      <w:pPr>
        <w:pStyle w:val="TextosemFormatao"/>
        <w:rPr>
          <w:rFonts w:ascii="Times New Roman" w:hAnsi="Times New Roman"/>
          <w:b/>
          <w:sz w:val="24"/>
          <w:szCs w:val="24"/>
          <w:lang w:val="pt-BR"/>
        </w:rPr>
      </w:pPr>
      <w:r w:rsidRPr="00622666">
        <w:rPr>
          <w:rFonts w:ascii="Times New Roman" w:hAnsi="Times New Roman"/>
          <w:b/>
          <w:sz w:val="24"/>
          <w:szCs w:val="24"/>
        </w:rPr>
        <w:t>SENHORA</w:t>
      </w:r>
      <w:r w:rsidRPr="00622666">
        <w:rPr>
          <w:rFonts w:ascii="Times New Roman" w:hAnsi="Times New Roman"/>
          <w:b/>
          <w:sz w:val="24"/>
          <w:szCs w:val="24"/>
          <w:lang w:val="pt-BR"/>
        </w:rPr>
        <w:t xml:space="preserve">S E SENHORES </w:t>
      </w:r>
      <w:r w:rsidRPr="00622666">
        <w:rPr>
          <w:rFonts w:ascii="Times New Roman" w:hAnsi="Times New Roman"/>
          <w:b/>
          <w:sz w:val="24"/>
          <w:szCs w:val="24"/>
        </w:rPr>
        <w:t>VEREADOR</w:t>
      </w:r>
      <w:r w:rsidRPr="00622666">
        <w:rPr>
          <w:rFonts w:ascii="Times New Roman" w:hAnsi="Times New Roman"/>
          <w:b/>
          <w:sz w:val="24"/>
          <w:szCs w:val="24"/>
          <w:lang w:val="pt-BR"/>
        </w:rPr>
        <w:t>ES</w:t>
      </w:r>
    </w:p>
    <w:p w14:paraId="1A1AA6E1" w14:textId="77777777" w:rsidR="00E12E67" w:rsidRPr="00622666" w:rsidRDefault="00E12E67" w:rsidP="00E12E67">
      <w:pPr>
        <w:pStyle w:val="TextosemFormatao"/>
        <w:jc w:val="both"/>
        <w:rPr>
          <w:rFonts w:ascii="Times New Roman" w:hAnsi="Times New Roman"/>
          <w:sz w:val="24"/>
          <w:szCs w:val="24"/>
          <w:lang w:val="pt-BR"/>
        </w:rPr>
      </w:pPr>
    </w:p>
    <w:p w14:paraId="0B80D6D0" w14:textId="77777777" w:rsidR="00E12E67" w:rsidRPr="00622666" w:rsidRDefault="00E12E67" w:rsidP="00E12E67">
      <w:pPr>
        <w:spacing w:line="360" w:lineRule="auto"/>
        <w:ind w:left="-5" w:hanging="10"/>
        <w:jc w:val="both"/>
      </w:pPr>
    </w:p>
    <w:p w14:paraId="737891C4" w14:textId="41BFB485" w:rsidR="00E12E67" w:rsidRPr="00622666" w:rsidRDefault="00412A0F" w:rsidP="00E12E67">
      <w:pPr>
        <w:spacing w:line="360" w:lineRule="auto"/>
        <w:ind w:left="-15" w:firstLine="709"/>
        <w:jc w:val="both"/>
        <w:rPr>
          <w:b/>
        </w:rPr>
      </w:pPr>
      <w:r>
        <w:t>Submetemos à apreciação desta Casa Legislativa o presente Projeto de Lei, que dispõe sobre a autorização para o repasse de valores às pessoas físicas e jurídicas que comprovarem danos sofridos em decorrência de desastres naturais, bem como sobre a possibilidade de fornecimento de cestas básicas às pessoas físicas afetadas.</w:t>
      </w:r>
    </w:p>
    <w:p w14:paraId="7016A777" w14:textId="2805F17F" w:rsidR="004662F9" w:rsidRDefault="004662F9" w:rsidP="004662F9">
      <w:pPr>
        <w:spacing w:line="360" w:lineRule="auto"/>
        <w:ind w:left="-15" w:right="-15" w:firstLine="723"/>
        <w:jc w:val="both"/>
        <w:rPr>
          <w:bCs/>
        </w:rPr>
      </w:pPr>
    </w:p>
    <w:p w14:paraId="21D15F11" w14:textId="20B7A92E" w:rsidR="002F24E2" w:rsidRDefault="00412A0F" w:rsidP="002F24E2">
      <w:pPr>
        <w:spacing w:line="360" w:lineRule="auto"/>
        <w:ind w:left="-15" w:right="-15" w:firstLine="723"/>
        <w:jc w:val="both"/>
        <w:rPr>
          <w:bCs/>
        </w:rPr>
      </w:pPr>
      <w:r>
        <w:t>O Município de Quilombo está sujeito à ocorrência de eventos climáticos adversos capazes de provocar danos às residências, propriedades, atividades produtivas, estabelecimentos comerciais, turismo e demais bens de seus cidadãos. Em situações dessa natureza, os prejuízos podem comprometer significativamente as condições de subsistência das famílias e a continuidade das atividades econômicas desenvolvidas no Município.</w:t>
      </w:r>
    </w:p>
    <w:p w14:paraId="26A5F846" w14:textId="48325365" w:rsidR="00412A0F" w:rsidRDefault="00412A0F" w:rsidP="002F24E2">
      <w:pPr>
        <w:spacing w:line="360" w:lineRule="auto"/>
        <w:ind w:left="-15" w:right="-15" w:firstLine="723"/>
        <w:jc w:val="both"/>
        <w:rPr>
          <w:bCs/>
        </w:rPr>
      </w:pPr>
    </w:p>
    <w:p w14:paraId="4DB62BD9" w14:textId="61890683" w:rsidR="00412A0F" w:rsidRDefault="00412A0F" w:rsidP="002F24E2">
      <w:pPr>
        <w:spacing w:line="360" w:lineRule="auto"/>
        <w:ind w:left="-15" w:right="-15" w:firstLine="723"/>
        <w:jc w:val="both"/>
        <w:rPr>
          <w:bCs/>
        </w:rPr>
      </w:pPr>
      <w:r>
        <w:t>A proposta busca estabelecer instrumento legal que permita ao Poder Executivo prestar auxílio direto às pessoas físicas e jurídicas comprovadamente atingidas por desastres naturais, mediante repasse financeiro proporcional ao dano apurado, limitado ao valor de R$ 2.000,00 (dois mil reais) por beneficiário.</w:t>
      </w:r>
    </w:p>
    <w:p w14:paraId="4D11C485" w14:textId="3DACF3C4" w:rsidR="00412A0F" w:rsidRDefault="00412A0F" w:rsidP="002F24E2">
      <w:pPr>
        <w:spacing w:line="360" w:lineRule="auto"/>
        <w:ind w:left="-15" w:right="-15" w:firstLine="723"/>
        <w:jc w:val="both"/>
        <w:rPr>
          <w:bCs/>
        </w:rPr>
      </w:pPr>
    </w:p>
    <w:p w14:paraId="2F106AB0" w14:textId="1454B136" w:rsidR="00412A0F" w:rsidRDefault="00412A0F" w:rsidP="002F24E2">
      <w:pPr>
        <w:spacing w:line="360" w:lineRule="auto"/>
        <w:ind w:left="-15" w:right="-15" w:firstLine="723"/>
        <w:jc w:val="both"/>
        <w:rPr>
          <w:bCs/>
        </w:rPr>
      </w:pPr>
      <w:r>
        <w:t>O auxílio deverá ser precedido de levantamento e comprovação dos danos por equipes técnicas da Administração Municipal, proporcionando maior segurança, objetividade e transparência na identificação dos beneficiários e na definição dos valores a serem repassados.</w:t>
      </w:r>
    </w:p>
    <w:p w14:paraId="732251AB" w14:textId="06A40A08" w:rsidR="00412A0F" w:rsidRDefault="00412A0F" w:rsidP="002F24E2">
      <w:pPr>
        <w:spacing w:line="360" w:lineRule="auto"/>
        <w:ind w:left="-15" w:right="-15" w:firstLine="723"/>
        <w:jc w:val="both"/>
        <w:rPr>
          <w:bCs/>
        </w:rPr>
      </w:pPr>
    </w:p>
    <w:p w14:paraId="5E218097" w14:textId="09A4FE35" w:rsidR="00412A0F" w:rsidRDefault="00412A0F" w:rsidP="002F24E2">
      <w:pPr>
        <w:spacing w:line="360" w:lineRule="auto"/>
        <w:ind w:left="-15" w:right="-15" w:firstLine="723"/>
        <w:jc w:val="both"/>
        <w:rPr>
          <w:bCs/>
        </w:rPr>
      </w:pPr>
      <w:r>
        <w:lastRenderedPageBreak/>
        <w:t>Além do auxílio financeiro, o projeto prevê a possibilidade de fornecimento de cestas básicas às pessoas físicas afetadas, mediante parecer social emitido pela Secretaria Municipal de Assistência Social. A medida busca assegurar suporte emergencial às famílias que, em razão do desastre, possam ter comprometidas suas condições básicas de alimentação e subsistência.</w:t>
      </w:r>
    </w:p>
    <w:p w14:paraId="5E5BF730" w14:textId="0926E06E" w:rsidR="00412A0F" w:rsidRDefault="00412A0F" w:rsidP="002F24E2">
      <w:pPr>
        <w:spacing w:line="360" w:lineRule="auto"/>
        <w:ind w:left="-15" w:right="-15" w:firstLine="723"/>
        <w:jc w:val="both"/>
        <w:rPr>
          <w:bCs/>
        </w:rPr>
      </w:pPr>
    </w:p>
    <w:p w14:paraId="337C9655" w14:textId="79CA2C72" w:rsidR="00412A0F" w:rsidRDefault="00412A0F" w:rsidP="002F24E2">
      <w:pPr>
        <w:spacing w:line="360" w:lineRule="auto"/>
        <w:ind w:left="-15" w:right="-15" w:firstLine="723"/>
        <w:jc w:val="both"/>
        <w:rPr>
          <w:bCs/>
        </w:rPr>
      </w:pPr>
      <w:r>
        <w:t>A iniciativa, portanto, possui caráter eminentemente emergencial e social, buscando oferecer resposta célere e organizada do Poder Público Municipal diante de situações excepcionais que provoquem prejuízos à população.</w:t>
      </w:r>
    </w:p>
    <w:p w14:paraId="4B02BD7E" w14:textId="432C62F7" w:rsidR="00412A0F" w:rsidRDefault="00412A0F" w:rsidP="002F24E2">
      <w:pPr>
        <w:spacing w:line="360" w:lineRule="auto"/>
        <w:ind w:left="-15" w:right="-15" w:firstLine="723"/>
        <w:jc w:val="both"/>
        <w:rPr>
          <w:bCs/>
        </w:rPr>
      </w:pPr>
    </w:p>
    <w:p w14:paraId="18DD6F8E" w14:textId="29C60DC9" w:rsidR="00412A0F" w:rsidRDefault="00412A0F" w:rsidP="002F24E2">
      <w:pPr>
        <w:spacing w:line="360" w:lineRule="auto"/>
        <w:ind w:left="-15" w:right="-15" w:firstLine="723"/>
        <w:jc w:val="both"/>
      </w:pPr>
      <w:r>
        <w:t>A proposição também estabelece procedimentos para a comprovação dos danos e para a individualização dos beneficiários e respectivos valores, contribuindo para que a utilização dos recursos públicos observe critérios objetivos e possibilite adequado controle administrativo.</w:t>
      </w:r>
    </w:p>
    <w:p w14:paraId="2E0B9550" w14:textId="0D6BE7DF" w:rsidR="00412A0F" w:rsidRDefault="00412A0F" w:rsidP="002F24E2">
      <w:pPr>
        <w:spacing w:line="360" w:lineRule="auto"/>
        <w:ind w:left="-15" w:right="-15" w:firstLine="723"/>
        <w:jc w:val="both"/>
      </w:pPr>
    </w:p>
    <w:p w14:paraId="7FAB0643" w14:textId="0B29BEE0" w:rsidR="00412A0F" w:rsidRDefault="00412A0F" w:rsidP="002F24E2">
      <w:pPr>
        <w:spacing w:line="360" w:lineRule="auto"/>
        <w:ind w:left="-15" w:right="-15" w:firstLine="723"/>
        <w:jc w:val="both"/>
        <w:rPr>
          <w:bCs/>
        </w:rPr>
      </w:pPr>
      <w:r>
        <w:t>Diante da relevância social da matéria e da necessidade de dotar o Município de instrumento adequado para prestar auxílio à população e aos agentes econômicos atingidos por desastres naturais, submetemos o presente Projeto de Lei à apreciação dos nobres Vereadores, esperando sua aprovação.</w:t>
      </w:r>
    </w:p>
    <w:p w14:paraId="557DF634" w14:textId="77777777" w:rsidR="00412A0F" w:rsidRDefault="00412A0F" w:rsidP="002F24E2">
      <w:pPr>
        <w:spacing w:line="360" w:lineRule="auto"/>
        <w:ind w:left="-15" w:right="-15" w:firstLine="723"/>
        <w:jc w:val="both"/>
        <w:rPr>
          <w:bCs/>
        </w:rPr>
      </w:pPr>
    </w:p>
    <w:p w14:paraId="600DB4EF" w14:textId="77777777" w:rsidR="00512490" w:rsidRPr="00622666" w:rsidRDefault="00512490" w:rsidP="00E12E67">
      <w:pPr>
        <w:spacing w:line="360" w:lineRule="auto"/>
        <w:ind w:left="-15" w:right="-15"/>
      </w:pPr>
    </w:p>
    <w:p w14:paraId="5C25FD45" w14:textId="77777777" w:rsidR="00E12E67" w:rsidRPr="00622666" w:rsidRDefault="00E12E67" w:rsidP="00E12E67">
      <w:pPr>
        <w:spacing w:line="360" w:lineRule="auto"/>
        <w:ind w:left="10" w:hanging="10"/>
        <w:jc w:val="center"/>
      </w:pPr>
      <w:r w:rsidRPr="00622666">
        <w:rPr>
          <w:b/>
        </w:rPr>
        <w:t>JAKSOM NATAL CASTELLI</w:t>
      </w:r>
    </w:p>
    <w:p w14:paraId="38721E07" w14:textId="77777777" w:rsidR="00E12E67" w:rsidRPr="00622666" w:rsidRDefault="00E12E67" w:rsidP="00E12E67">
      <w:pPr>
        <w:spacing w:line="360" w:lineRule="auto"/>
        <w:jc w:val="center"/>
      </w:pPr>
      <w:r w:rsidRPr="00622666">
        <w:t>Prefeito Municipal</w:t>
      </w:r>
      <w:r w:rsidRPr="00622666">
        <w:br w:type="page"/>
      </w:r>
    </w:p>
    <w:p w14:paraId="0CF6C3D8" w14:textId="078086E8" w:rsidR="00E12E67" w:rsidRPr="00622666" w:rsidRDefault="00E12E67" w:rsidP="00512490">
      <w:pPr>
        <w:spacing w:line="360" w:lineRule="auto"/>
        <w:rPr>
          <w:b/>
        </w:rPr>
      </w:pPr>
      <w:r w:rsidRPr="00622666">
        <w:rPr>
          <w:b/>
        </w:rPr>
        <w:lastRenderedPageBreak/>
        <w:t>PROJETO DE LEI Nº..../202</w:t>
      </w:r>
      <w:r w:rsidR="0018218F" w:rsidRPr="00622666">
        <w:rPr>
          <w:b/>
        </w:rPr>
        <w:t>6</w:t>
      </w:r>
      <w:r w:rsidRPr="00622666">
        <w:rPr>
          <w:b/>
        </w:rPr>
        <w:t xml:space="preserve"> –  ..</w:t>
      </w:r>
      <w:r w:rsidR="001B2F54">
        <w:rPr>
          <w:b/>
        </w:rPr>
        <w:t>.</w:t>
      </w:r>
      <w:r w:rsidRPr="00622666">
        <w:rPr>
          <w:b/>
        </w:rPr>
        <w:t>. DE ............... DE 202</w:t>
      </w:r>
      <w:r w:rsidR="0018218F" w:rsidRPr="00622666">
        <w:rPr>
          <w:b/>
        </w:rPr>
        <w:t>6</w:t>
      </w:r>
      <w:r w:rsidRPr="00622666">
        <w:rPr>
          <w:b/>
        </w:rPr>
        <w:t>.</w:t>
      </w:r>
    </w:p>
    <w:p w14:paraId="71C3EC04" w14:textId="77777777" w:rsidR="00E12E67" w:rsidRPr="00622666" w:rsidRDefault="00E12E67" w:rsidP="00E12E67">
      <w:pPr>
        <w:spacing w:line="360" w:lineRule="auto"/>
        <w:ind w:left="-5" w:hanging="10"/>
      </w:pPr>
    </w:p>
    <w:p w14:paraId="0442384A" w14:textId="77777777" w:rsidR="00E12E67" w:rsidRPr="00622666" w:rsidRDefault="00E12E67" w:rsidP="00E12E67">
      <w:pPr>
        <w:spacing w:line="360" w:lineRule="auto"/>
        <w:ind w:left="-5" w:hanging="10"/>
      </w:pPr>
    </w:p>
    <w:p w14:paraId="7BAF9082" w14:textId="738584E4" w:rsidR="00E12E67" w:rsidRPr="00622666" w:rsidRDefault="00412A0F" w:rsidP="00412A0F">
      <w:pPr>
        <w:widowControl w:val="0"/>
        <w:ind w:left="3686" w:right="-1"/>
        <w:jc w:val="both"/>
        <w:rPr>
          <w:b/>
        </w:rPr>
      </w:pPr>
      <w:r w:rsidRPr="00412A0F">
        <w:rPr>
          <w:b/>
        </w:rPr>
        <w:t>DISPÕE SOBRE A AUTORIZAÇÃO PARA O REPASSE DE VALORES ÀS PESSOAS FÍSICAS E JURÍDICAS QUE COMPROVAREM DANOS SOFRIDOS EM DECORRÊNCIA DE DESASTRES NATURAIS</w:t>
      </w:r>
      <w:r>
        <w:rPr>
          <w:b/>
        </w:rPr>
        <w:t xml:space="preserve"> E RECONHECIDOS POR DECRETO EMERGENCIAL,</w:t>
      </w:r>
      <w:r w:rsidRPr="00412A0F">
        <w:rPr>
          <w:b/>
        </w:rPr>
        <w:t xml:space="preserve"> E DÁ OUTRAS PROVIDÊNCIAS</w:t>
      </w:r>
      <w:r w:rsidRPr="00E827B5">
        <w:t xml:space="preserve">. </w:t>
      </w:r>
    </w:p>
    <w:p w14:paraId="1947C271" w14:textId="64481F54" w:rsidR="00E12E67" w:rsidRDefault="00E12E67" w:rsidP="00E12E67">
      <w:pPr>
        <w:spacing w:line="360" w:lineRule="auto"/>
        <w:ind w:left="10" w:right="-2" w:hanging="10"/>
        <w:jc w:val="right"/>
      </w:pPr>
    </w:p>
    <w:p w14:paraId="3DE6C723" w14:textId="77777777" w:rsidR="00412A0F" w:rsidRPr="00622666" w:rsidRDefault="00412A0F" w:rsidP="00E12E67">
      <w:pPr>
        <w:spacing w:line="360" w:lineRule="auto"/>
        <w:ind w:left="10" w:right="-2" w:hanging="10"/>
        <w:jc w:val="right"/>
      </w:pPr>
    </w:p>
    <w:p w14:paraId="70FB1C39" w14:textId="675B327A" w:rsidR="00E12E67" w:rsidRPr="00622666" w:rsidRDefault="00E12E67" w:rsidP="00512490">
      <w:pPr>
        <w:spacing w:line="360" w:lineRule="auto"/>
        <w:ind w:left="-5" w:hanging="10"/>
        <w:jc w:val="both"/>
      </w:pPr>
      <w:r w:rsidRPr="00622666">
        <w:rPr>
          <w:b/>
        </w:rPr>
        <w:t>JAKSOM NATAL CASTELLI,</w:t>
      </w:r>
      <w:r w:rsidRPr="00622666">
        <w:t xml:space="preserve"> Prefeito Municipal de Quilombo, Estado de Santa Catarina, no uso de suas atribuições legais, </w:t>
      </w:r>
      <w:r w:rsidRPr="00622666">
        <w:rPr>
          <w:b/>
        </w:rPr>
        <w:t>FAZ SABER</w:t>
      </w:r>
      <w:r w:rsidRPr="00622666">
        <w:t>, a todos os habitantes do Município de Quilombo, que o</w:t>
      </w:r>
      <w:r w:rsidR="00512490" w:rsidRPr="00622666">
        <w:t xml:space="preserve"> </w:t>
      </w:r>
      <w:r w:rsidRPr="00622666">
        <w:t>Legislativo Municipal aprovou e eu sanciono a seguinte Lei:</w:t>
      </w:r>
    </w:p>
    <w:p w14:paraId="39FCB1E9" w14:textId="6ECC7D25" w:rsidR="00372DEC" w:rsidRDefault="00372DEC" w:rsidP="001B2F54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</w:rPr>
      </w:pPr>
    </w:p>
    <w:p w14:paraId="34BECFC9" w14:textId="294FED48" w:rsidR="00CD6549" w:rsidRDefault="005E492C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</w:rPr>
      </w:pPr>
      <w:r w:rsidRPr="001B2F54">
        <w:rPr>
          <w:rFonts w:ascii="Times New Roman" w:hAnsi="Times New Roman" w:cs="Times New Roman"/>
          <w:b/>
          <w:bCs/>
          <w:color w:val="000000"/>
        </w:rPr>
        <w:t xml:space="preserve">Art. </w:t>
      </w:r>
      <w:r w:rsidR="00CD6549">
        <w:rPr>
          <w:rFonts w:ascii="Times New Roman" w:hAnsi="Times New Roman" w:cs="Times New Roman"/>
          <w:b/>
          <w:bCs/>
          <w:color w:val="000000"/>
        </w:rPr>
        <w:t>1</w:t>
      </w:r>
      <w:r w:rsidRPr="001B2F54">
        <w:rPr>
          <w:rFonts w:ascii="Times New Roman" w:hAnsi="Times New Roman" w:cs="Times New Roman"/>
          <w:b/>
          <w:bCs/>
          <w:color w:val="000000"/>
        </w:rPr>
        <w:t>º</w:t>
      </w:r>
      <w:r w:rsidRPr="001B2F54">
        <w:rPr>
          <w:rFonts w:ascii="Times New Roman" w:hAnsi="Times New Roman" w:cs="Times New Roman"/>
          <w:color w:val="000000"/>
        </w:rPr>
        <w:t xml:space="preserve"> </w:t>
      </w:r>
      <w:r w:rsidR="00412A0F">
        <w:t>Fica autorizado o Município de Quilombo a repassar, mediante transferência bancária, valores às pessoas físicas e jurídicas que comprovarem danos sofridos em decorrência de desastres naturais, reconhecidos por Decreto Emergencial, observados os requisitos e procedimentos estabelecidos nesta Lei.</w:t>
      </w:r>
    </w:p>
    <w:p w14:paraId="7A4EA577" w14:textId="4EEE8C90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Parágrafo único.</w:t>
      </w:r>
      <w:r>
        <w:t xml:space="preserve"> Para os fins desta Lei, serão considerados os desastres naturais reconhecidos em ato específico do Poder Executivo Municipal.</w:t>
      </w:r>
    </w:p>
    <w:p w14:paraId="30933E3D" w14:textId="1BC78068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</w:p>
    <w:p w14:paraId="4F95CBE1" w14:textId="4F994C8F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Art. 2º</w:t>
      </w:r>
      <w:r>
        <w:t xml:space="preserve"> O valor do repasse corresponderá ao valor do dano comprovado, limitado a R$ 2.000,00 (dois mil reais) por pessoa física ou jurídica beneficiária.</w:t>
      </w:r>
    </w:p>
    <w:p w14:paraId="471ADF5E" w14:textId="755AA0AE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§ 1º</w:t>
      </w:r>
      <w:r>
        <w:t xml:space="preserve"> O beneficiário que comprovar dano de valor igual ou inferior a R$ 2.000,00 (dois mil reais) receberá o valor integral do dano comprovado.</w:t>
      </w:r>
    </w:p>
    <w:p w14:paraId="7F9920EC" w14:textId="521F36E0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§ 2º</w:t>
      </w:r>
      <w:r>
        <w:t xml:space="preserve"> O beneficiário que comprovar dano superior a R$ 2.000,00 (dois mil reais) receberá o valor máximo de R$ 2.000,00 (dois mil reais).</w:t>
      </w:r>
    </w:p>
    <w:p w14:paraId="4622A9A8" w14:textId="28768777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§ 3º</w:t>
      </w:r>
      <w:r>
        <w:t xml:space="preserve"> A comprovação e o levantamento dos danos serão realizados pelas equipes técnicas da Defesa Civil, da Secretaria Municipal de Assistência Social, da Secretaria Municipal de Agricultura e Meio Ambiente e da Secretaria Municipal de Indústria, Comércio e Turismo, observadas as respectivas competências.</w:t>
      </w:r>
    </w:p>
    <w:p w14:paraId="6637AAC8" w14:textId="691BE887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§ 4º</w:t>
      </w:r>
      <w:r>
        <w:t xml:space="preserve"> O repasse dos valores será precedido de ato do Poder Executivo Municipal que individualize os beneficiários e os respectivos valores, com a indicação do CPF ou CNPJ, conforme o caso.</w:t>
      </w:r>
    </w:p>
    <w:p w14:paraId="5D902827" w14:textId="7E615773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</w:p>
    <w:p w14:paraId="7764DD92" w14:textId="0112DC5C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Art. 3º</w:t>
      </w:r>
      <w:r>
        <w:t xml:space="preserve"> As pessoas físicas afetadas poderão receber cesta básica durante o período de vigência do ato que reconhecer o desastre natural, mediante parecer social emitido por técnico da Secretaria Municipal de Assistência Social.</w:t>
      </w:r>
    </w:p>
    <w:p w14:paraId="3B34ED46" w14:textId="2B24421C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Parágrafo único.</w:t>
      </w:r>
      <w:r>
        <w:t xml:space="preserve"> As cestas básicas serão fornecidas pela Secretaria Municipal de Assistência Social, observada a disponibilidade dos respectivos benefícios.</w:t>
      </w:r>
    </w:p>
    <w:p w14:paraId="6DE3C5DD" w14:textId="562AB0FC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</w:p>
    <w:p w14:paraId="3ED49D92" w14:textId="2679FCD9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Art. 4º</w:t>
      </w:r>
      <w:r>
        <w:t xml:space="preserve"> A concessão dos benefícios previstos nesta Lei fica condicionada à comprovação dos danos pelas equipes técnicas responsáveis e ao atendimento dos demais requisitos estabelecidos nesta Lei.</w:t>
      </w:r>
    </w:p>
    <w:p w14:paraId="0E5FFEFE" w14:textId="13C60269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</w:p>
    <w:p w14:paraId="2E572919" w14:textId="3E4F4AF4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Art. 5º</w:t>
      </w:r>
      <w:r>
        <w:t xml:space="preserve"> A transferência dos recursos de que trata esta Lei fica condicionada à regularidade do beneficiário perante os órgãos competentes das administrações tributárias federal, estadual e municipal, na forma da legislação aplicável.</w:t>
      </w:r>
    </w:p>
    <w:p w14:paraId="02FB3AE0" w14:textId="7B0E5ABE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</w:p>
    <w:p w14:paraId="70BC3424" w14:textId="5C249BE7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Art. 6º</w:t>
      </w:r>
      <w:r>
        <w:t xml:space="preserve"> O Poder Executivo poderá estabelecer, por ato próprio, os procedimentos necessários à comprovação dos danos, à análise dos pedidos e à operacionalização dos repasses e da entrega das cestas básicas.</w:t>
      </w:r>
    </w:p>
    <w:p w14:paraId="6DF2E0A4" w14:textId="19A0F222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</w:p>
    <w:p w14:paraId="4E75D43F" w14:textId="6ADDB5E6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Art. 7º</w:t>
      </w:r>
      <w:r>
        <w:t xml:space="preserve"> As despesas decorrentes da execução desta Lei correrão à conta das dotações orçamentárias próprias consignadas no orçamento vigente, observada a disponibilidade orçamentária.</w:t>
      </w:r>
    </w:p>
    <w:p w14:paraId="0855C3F1" w14:textId="5D4A9B10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</w:p>
    <w:p w14:paraId="122B9C97" w14:textId="7E0A9C0A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Art. 8º</w:t>
      </w:r>
      <w:r>
        <w:t xml:space="preserve"> O Poder Executivo poderá regulamentar esta Lei por decreto.</w:t>
      </w:r>
    </w:p>
    <w:p w14:paraId="131AC8A9" w14:textId="0590C295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</w:p>
    <w:p w14:paraId="1D8570AC" w14:textId="7749D5EC" w:rsidR="00412A0F" w:rsidRDefault="00412A0F" w:rsidP="00CD6549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hint="eastAsia"/>
        </w:rPr>
      </w:pPr>
      <w:r>
        <w:rPr>
          <w:rStyle w:val="Forte"/>
        </w:rPr>
        <w:t>Art. 9º</w:t>
      </w:r>
      <w:r>
        <w:t xml:space="preserve"> Esta Lei entra em vigor na data de sua publicação.</w:t>
      </w:r>
    </w:p>
    <w:p w14:paraId="1AF8BA39" w14:textId="77777777" w:rsidR="00E12E67" w:rsidRPr="00622666" w:rsidRDefault="00E12E67" w:rsidP="00E12E67">
      <w:pPr>
        <w:pStyle w:val="Recuodecorpodetexto21"/>
        <w:tabs>
          <w:tab w:val="left" w:pos="1418"/>
          <w:tab w:val="left" w:pos="2127"/>
        </w:tabs>
        <w:spacing w:after="0" w:line="360" w:lineRule="auto"/>
        <w:ind w:left="0"/>
        <w:jc w:val="both"/>
        <w:rPr>
          <w:rFonts w:ascii="Times New Roman" w:hAnsi="Times New Roman" w:cs="Times New Roman"/>
        </w:rPr>
      </w:pPr>
    </w:p>
    <w:p w14:paraId="530CD8A6" w14:textId="79447A49" w:rsidR="00E12E67" w:rsidRPr="00622666" w:rsidRDefault="00E12E67" w:rsidP="00E12E67">
      <w:pPr>
        <w:spacing w:line="360" w:lineRule="auto"/>
        <w:jc w:val="right"/>
      </w:pPr>
      <w:r w:rsidRPr="00622666">
        <w:t>Gabinete do Executivo Municipal, em ..... de .......... de 202</w:t>
      </w:r>
      <w:r w:rsidR="00086695">
        <w:t>6</w:t>
      </w:r>
      <w:r w:rsidRPr="00622666">
        <w:t>.</w:t>
      </w:r>
    </w:p>
    <w:p w14:paraId="2EE03E22" w14:textId="77777777" w:rsidR="00E12E67" w:rsidRPr="00622666" w:rsidRDefault="00E12E67" w:rsidP="00E12E67">
      <w:pPr>
        <w:spacing w:line="360" w:lineRule="auto"/>
        <w:jc w:val="right"/>
      </w:pPr>
    </w:p>
    <w:p w14:paraId="6BBC726B" w14:textId="77777777" w:rsidR="00E12E67" w:rsidRPr="00622666" w:rsidRDefault="00E12E67" w:rsidP="00E12E67">
      <w:pPr>
        <w:spacing w:line="360" w:lineRule="auto"/>
        <w:jc w:val="right"/>
      </w:pPr>
    </w:p>
    <w:p w14:paraId="377E6B6E" w14:textId="77777777" w:rsidR="00E12E67" w:rsidRPr="00622666" w:rsidRDefault="00E12E67" w:rsidP="00E12E67">
      <w:pPr>
        <w:spacing w:line="360" w:lineRule="auto"/>
        <w:jc w:val="center"/>
      </w:pPr>
      <w:r w:rsidRPr="00622666">
        <w:rPr>
          <w:b/>
        </w:rPr>
        <w:t>JAKSOM NATAL CASTELLI</w:t>
      </w:r>
    </w:p>
    <w:p w14:paraId="07EC3ED8" w14:textId="77777777" w:rsidR="00E12E67" w:rsidRPr="00622666" w:rsidRDefault="00E12E67" w:rsidP="00E12E67">
      <w:pPr>
        <w:spacing w:line="360" w:lineRule="auto"/>
        <w:jc w:val="center"/>
      </w:pPr>
      <w:r w:rsidRPr="00622666">
        <w:t>Prefeito Municipal</w:t>
      </w:r>
    </w:p>
    <w:sectPr w:rsidR="00E12E67" w:rsidRPr="00622666" w:rsidSect="00F948CA">
      <w:headerReference w:type="default" r:id="rId7"/>
      <w:pgSz w:w="11906" w:h="16838"/>
      <w:pgMar w:top="1843" w:right="127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521F0F" w14:textId="77777777" w:rsidR="00D52300" w:rsidRDefault="00D52300" w:rsidP="00512490">
      <w:r>
        <w:separator/>
      </w:r>
    </w:p>
  </w:endnote>
  <w:endnote w:type="continuationSeparator" w:id="0">
    <w:p w14:paraId="24EA1F9F" w14:textId="77777777" w:rsidR="00D52300" w:rsidRDefault="00D52300" w:rsidP="00512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211734" w14:textId="77777777" w:rsidR="00D52300" w:rsidRDefault="00D52300" w:rsidP="00512490">
      <w:r>
        <w:separator/>
      </w:r>
    </w:p>
  </w:footnote>
  <w:footnote w:type="continuationSeparator" w:id="0">
    <w:p w14:paraId="6DAB1000" w14:textId="77777777" w:rsidR="00D52300" w:rsidRDefault="00D52300" w:rsidP="005124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9BE0B" w14:textId="4F485046" w:rsidR="00A27E73" w:rsidRDefault="00A27E73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43C5D9B" wp14:editId="5CB9895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66384" cy="10689020"/>
          <wp:effectExtent l="0" t="0" r="0" b="0"/>
          <wp:wrapNone/>
          <wp:docPr id="3402358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384" cy="106890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C18C5"/>
    <w:multiLevelType w:val="hybridMultilevel"/>
    <w:tmpl w:val="EB20B27A"/>
    <w:lvl w:ilvl="0" w:tplc="3998E4C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637CDE"/>
    <w:multiLevelType w:val="hybridMultilevel"/>
    <w:tmpl w:val="70C6F550"/>
    <w:lvl w:ilvl="0" w:tplc="3F3AF9C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2A365A9"/>
    <w:multiLevelType w:val="hybridMultilevel"/>
    <w:tmpl w:val="8208E066"/>
    <w:lvl w:ilvl="0" w:tplc="C980C4D4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E260187"/>
    <w:multiLevelType w:val="hybridMultilevel"/>
    <w:tmpl w:val="34888DC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708687">
    <w:abstractNumId w:val="0"/>
  </w:num>
  <w:num w:numId="2" w16cid:durableId="1853254188">
    <w:abstractNumId w:val="2"/>
  </w:num>
  <w:num w:numId="3" w16cid:durableId="2136873404">
    <w:abstractNumId w:val="1"/>
  </w:num>
  <w:num w:numId="4" w16cid:durableId="5237120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B2A"/>
    <w:rsid w:val="00004C45"/>
    <w:rsid w:val="00011DF0"/>
    <w:rsid w:val="00024B69"/>
    <w:rsid w:val="00036CC8"/>
    <w:rsid w:val="00041339"/>
    <w:rsid w:val="0008135A"/>
    <w:rsid w:val="00081392"/>
    <w:rsid w:val="00086695"/>
    <w:rsid w:val="00097907"/>
    <w:rsid w:val="000A01B3"/>
    <w:rsid w:val="000B2112"/>
    <w:rsid w:val="000C72B5"/>
    <w:rsid w:val="000D5278"/>
    <w:rsid w:val="000E4246"/>
    <w:rsid w:val="000E76EB"/>
    <w:rsid w:val="00112B2A"/>
    <w:rsid w:val="00132C22"/>
    <w:rsid w:val="001356BC"/>
    <w:rsid w:val="00136327"/>
    <w:rsid w:val="001471BA"/>
    <w:rsid w:val="001505C9"/>
    <w:rsid w:val="00154CF2"/>
    <w:rsid w:val="00155DE5"/>
    <w:rsid w:val="001728E1"/>
    <w:rsid w:val="00173F73"/>
    <w:rsid w:val="00177CCA"/>
    <w:rsid w:val="0018218F"/>
    <w:rsid w:val="00183637"/>
    <w:rsid w:val="001A78D1"/>
    <w:rsid w:val="001B2F54"/>
    <w:rsid w:val="001D6C8B"/>
    <w:rsid w:val="001E1D0F"/>
    <w:rsid w:val="001E420B"/>
    <w:rsid w:val="001F2FC5"/>
    <w:rsid w:val="001F62CE"/>
    <w:rsid w:val="00210261"/>
    <w:rsid w:val="002135ED"/>
    <w:rsid w:val="00217E56"/>
    <w:rsid w:val="002641AB"/>
    <w:rsid w:val="00271A65"/>
    <w:rsid w:val="00285848"/>
    <w:rsid w:val="00291E19"/>
    <w:rsid w:val="00295025"/>
    <w:rsid w:val="002C2B22"/>
    <w:rsid w:val="002C57AF"/>
    <w:rsid w:val="002E07AE"/>
    <w:rsid w:val="002F24E2"/>
    <w:rsid w:val="002F4EC1"/>
    <w:rsid w:val="003027DB"/>
    <w:rsid w:val="00302B90"/>
    <w:rsid w:val="00310E54"/>
    <w:rsid w:val="003233D2"/>
    <w:rsid w:val="00324B1A"/>
    <w:rsid w:val="00327B1F"/>
    <w:rsid w:val="00344426"/>
    <w:rsid w:val="00356FEA"/>
    <w:rsid w:val="00372DEC"/>
    <w:rsid w:val="0037797F"/>
    <w:rsid w:val="00387552"/>
    <w:rsid w:val="003945FB"/>
    <w:rsid w:val="00394A68"/>
    <w:rsid w:val="003961DC"/>
    <w:rsid w:val="003B426E"/>
    <w:rsid w:val="003D07E9"/>
    <w:rsid w:val="003D1020"/>
    <w:rsid w:val="003F012E"/>
    <w:rsid w:val="003F020D"/>
    <w:rsid w:val="00400B3B"/>
    <w:rsid w:val="00407013"/>
    <w:rsid w:val="00412A0F"/>
    <w:rsid w:val="00422709"/>
    <w:rsid w:val="004364C1"/>
    <w:rsid w:val="004662F9"/>
    <w:rsid w:val="004A1C93"/>
    <w:rsid w:val="004A7B50"/>
    <w:rsid w:val="004C3635"/>
    <w:rsid w:val="004E7DDE"/>
    <w:rsid w:val="00512490"/>
    <w:rsid w:val="0051286F"/>
    <w:rsid w:val="00533C07"/>
    <w:rsid w:val="00534B3D"/>
    <w:rsid w:val="00551AC2"/>
    <w:rsid w:val="00552675"/>
    <w:rsid w:val="00554DEB"/>
    <w:rsid w:val="00564D49"/>
    <w:rsid w:val="0058688B"/>
    <w:rsid w:val="005A6D67"/>
    <w:rsid w:val="005D6D47"/>
    <w:rsid w:val="005E492C"/>
    <w:rsid w:val="005E592F"/>
    <w:rsid w:val="005E679C"/>
    <w:rsid w:val="00616F62"/>
    <w:rsid w:val="00622666"/>
    <w:rsid w:val="006254AB"/>
    <w:rsid w:val="00655DD6"/>
    <w:rsid w:val="00672182"/>
    <w:rsid w:val="006902CE"/>
    <w:rsid w:val="0069104B"/>
    <w:rsid w:val="00697877"/>
    <w:rsid w:val="006A2FEE"/>
    <w:rsid w:val="006B1916"/>
    <w:rsid w:val="006B7BC6"/>
    <w:rsid w:val="006F48C9"/>
    <w:rsid w:val="007101C7"/>
    <w:rsid w:val="0073181C"/>
    <w:rsid w:val="00741DC9"/>
    <w:rsid w:val="00741E2F"/>
    <w:rsid w:val="00745C05"/>
    <w:rsid w:val="0076096B"/>
    <w:rsid w:val="00763552"/>
    <w:rsid w:val="00773FE5"/>
    <w:rsid w:val="007871F8"/>
    <w:rsid w:val="007955CE"/>
    <w:rsid w:val="007C1C56"/>
    <w:rsid w:val="007C28EC"/>
    <w:rsid w:val="007C35DE"/>
    <w:rsid w:val="007C5B49"/>
    <w:rsid w:val="007C5FB1"/>
    <w:rsid w:val="007C6055"/>
    <w:rsid w:val="007D4300"/>
    <w:rsid w:val="007F08DA"/>
    <w:rsid w:val="00802085"/>
    <w:rsid w:val="00834829"/>
    <w:rsid w:val="008A0113"/>
    <w:rsid w:val="008D2B04"/>
    <w:rsid w:val="008D3AED"/>
    <w:rsid w:val="008E45B8"/>
    <w:rsid w:val="00901FEB"/>
    <w:rsid w:val="0091232B"/>
    <w:rsid w:val="00917E0A"/>
    <w:rsid w:val="00917F03"/>
    <w:rsid w:val="00922D86"/>
    <w:rsid w:val="00931BD9"/>
    <w:rsid w:val="00933C36"/>
    <w:rsid w:val="00941130"/>
    <w:rsid w:val="00945451"/>
    <w:rsid w:val="00946726"/>
    <w:rsid w:val="00963795"/>
    <w:rsid w:val="00976C81"/>
    <w:rsid w:val="0098722E"/>
    <w:rsid w:val="009946F4"/>
    <w:rsid w:val="00996A74"/>
    <w:rsid w:val="00997CE1"/>
    <w:rsid w:val="009A521B"/>
    <w:rsid w:val="009A5E7F"/>
    <w:rsid w:val="009A6508"/>
    <w:rsid w:val="009B0CAE"/>
    <w:rsid w:val="009B74F9"/>
    <w:rsid w:val="009C33EC"/>
    <w:rsid w:val="009D088A"/>
    <w:rsid w:val="009D265B"/>
    <w:rsid w:val="009D2E19"/>
    <w:rsid w:val="009D7AB7"/>
    <w:rsid w:val="009E31A4"/>
    <w:rsid w:val="009F3670"/>
    <w:rsid w:val="009F3FB4"/>
    <w:rsid w:val="009F740F"/>
    <w:rsid w:val="00A13595"/>
    <w:rsid w:val="00A1470D"/>
    <w:rsid w:val="00A27E73"/>
    <w:rsid w:val="00A33A4D"/>
    <w:rsid w:val="00A34A15"/>
    <w:rsid w:val="00A42660"/>
    <w:rsid w:val="00A62BD7"/>
    <w:rsid w:val="00A705FB"/>
    <w:rsid w:val="00A91391"/>
    <w:rsid w:val="00A97643"/>
    <w:rsid w:val="00AA4158"/>
    <w:rsid w:val="00AB0108"/>
    <w:rsid w:val="00AD0F11"/>
    <w:rsid w:val="00AD2A9E"/>
    <w:rsid w:val="00AF6F75"/>
    <w:rsid w:val="00B21865"/>
    <w:rsid w:val="00B2717E"/>
    <w:rsid w:val="00B459E0"/>
    <w:rsid w:val="00B50091"/>
    <w:rsid w:val="00B66D77"/>
    <w:rsid w:val="00B67E49"/>
    <w:rsid w:val="00B816C2"/>
    <w:rsid w:val="00B823F8"/>
    <w:rsid w:val="00B924FF"/>
    <w:rsid w:val="00BC069A"/>
    <w:rsid w:val="00BD1171"/>
    <w:rsid w:val="00BE197D"/>
    <w:rsid w:val="00BE269B"/>
    <w:rsid w:val="00BF1298"/>
    <w:rsid w:val="00BF5B78"/>
    <w:rsid w:val="00BF7DF7"/>
    <w:rsid w:val="00C03868"/>
    <w:rsid w:val="00C0531B"/>
    <w:rsid w:val="00C31E79"/>
    <w:rsid w:val="00C45EAE"/>
    <w:rsid w:val="00C5403B"/>
    <w:rsid w:val="00C560ED"/>
    <w:rsid w:val="00C877C8"/>
    <w:rsid w:val="00C93C75"/>
    <w:rsid w:val="00C96603"/>
    <w:rsid w:val="00CA0D4C"/>
    <w:rsid w:val="00CB47D2"/>
    <w:rsid w:val="00CB63E3"/>
    <w:rsid w:val="00CC1C38"/>
    <w:rsid w:val="00CC3D2A"/>
    <w:rsid w:val="00CD6549"/>
    <w:rsid w:val="00CD77B3"/>
    <w:rsid w:val="00D22CD8"/>
    <w:rsid w:val="00D52300"/>
    <w:rsid w:val="00D9538A"/>
    <w:rsid w:val="00DA1E60"/>
    <w:rsid w:val="00DB4078"/>
    <w:rsid w:val="00DC12E3"/>
    <w:rsid w:val="00E12E67"/>
    <w:rsid w:val="00E148C1"/>
    <w:rsid w:val="00E316FA"/>
    <w:rsid w:val="00E41248"/>
    <w:rsid w:val="00E61C78"/>
    <w:rsid w:val="00E70F23"/>
    <w:rsid w:val="00E70F58"/>
    <w:rsid w:val="00E748D8"/>
    <w:rsid w:val="00E7509F"/>
    <w:rsid w:val="00E96E29"/>
    <w:rsid w:val="00EA1596"/>
    <w:rsid w:val="00EB7211"/>
    <w:rsid w:val="00EB7476"/>
    <w:rsid w:val="00ED6A2E"/>
    <w:rsid w:val="00EE4DD9"/>
    <w:rsid w:val="00F1042B"/>
    <w:rsid w:val="00F174A5"/>
    <w:rsid w:val="00F25277"/>
    <w:rsid w:val="00F27514"/>
    <w:rsid w:val="00F27A56"/>
    <w:rsid w:val="00F32FDC"/>
    <w:rsid w:val="00F36CBA"/>
    <w:rsid w:val="00F40462"/>
    <w:rsid w:val="00F47DAC"/>
    <w:rsid w:val="00F51168"/>
    <w:rsid w:val="00F629F7"/>
    <w:rsid w:val="00F66998"/>
    <w:rsid w:val="00F67C85"/>
    <w:rsid w:val="00F7269D"/>
    <w:rsid w:val="00F7666A"/>
    <w:rsid w:val="00F82B98"/>
    <w:rsid w:val="00F93340"/>
    <w:rsid w:val="00F948CA"/>
    <w:rsid w:val="00F957AF"/>
    <w:rsid w:val="00FB02F4"/>
    <w:rsid w:val="00FD2463"/>
    <w:rsid w:val="00FD3B9A"/>
    <w:rsid w:val="00FD752F"/>
    <w:rsid w:val="00FE38FB"/>
    <w:rsid w:val="00FE6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610C4"/>
  <w15:chartTrackingRefBased/>
  <w15:docId w15:val="{3A79DC94-6C16-408B-A154-3EEC08C2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A705FB"/>
    <w:rPr>
      <w:color w:val="0000FF"/>
      <w:u w:val="single"/>
    </w:rPr>
  </w:style>
  <w:style w:type="character" w:customStyle="1" w:styleId="label">
    <w:name w:val="label"/>
    <w:basedOn w:val="Fontepargpadro"/>
    <w:rsid w:val="00A705FB"/>
  </w:style>
  <w:style w:type="paragraph" w:styleId="PargrafodaLista">
    <w:name w:val="List Paragraph"/>
    <w:basedOn w:val="Normal"/>
    <w:uiPriority w:val="34"/>
    <w:qFormat/>
    <w:rsid w:val="00081392"/>
    <w:pPr>
      <w:ind w:left="720"/>
      <w:contextualSpacing/>
    </w:pPr>
  </w:style>
  <w:style w:type="paragraph" w:styleId="TextosemFormatao">
    <w:name w:val="Plain Text"/>
    <w:basedOn w:val="Normal"/>
    <w:link w:val="TextosemFormataoChar"/>
    <w:rsid w:val="00D22CD8"/>
    <w:pPr>
      <w:widowControl w:val="0"/>
    </w:pPr>
    <w:rPr>
      <w:rFonts w:ascii="Courier New" w:hAnsi="Courier New"/>
      <w:snapToGrid w:val="0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D22CD8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paragraph" w:styleId="SemEspaamento">
    <w:name w:val="No Spacing"/>
    <w:uiPriority w:val="1"/>
    <w:qFormat/>
    <w:rsid w:val="00F62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5009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5009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DA1E6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cuodecorpodetexto21">
    <w:name w:val="Recuo de corpo de texto 21"/>
    <w:basedOn w:val="Normal"/>
    <w:rsid w:val="00E12E67"/>
    <w:pPr>
      <w:widowControl w:val="0"/>
      <w:suppressAutoHyphens/>
      <w:spacing w:after="120" w:line="480" w:lineRule="auto"/>
      <w:ind w:left="283"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Web">
    <w:name w:val="Normal (Web)"/>
    <w:basedOn w:val="Normal"/>
    <w:uiPriority w:val="99"/>
    <w:unhideWhenUsed/>
    <w:rsid w:val="00F948CA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F948CA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124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2490"/>
  </w:style>
  <w:style w:type="paragraph" w:styleId="Rodap">
    <w:name w:val="footer"/>
    <w:basedOn w:val="Normal"/>
    <w:link w:val="RodapChar"/>
    <w:uiPriority w:val="99"/>
    <w:unhideWhenUsed/>
    <w:rsid w:val="005124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2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0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17992</TotalTime>
  <Pages>1</Pages>
  <Words>952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</dc:creator>
  <cp:keywords/>
  <dc:description/>
  <cp:lastModifiedBy>User</cp:lastModifiedBy>
  <cp:revision>64</cp:revision>
  <cp:lastPrinted>2026-09-03T13:28:00Z</cp:lastPrinted>
  <dcterms:created xsi:type="dcterms:W3CDTF">2023-12-12T14:32:00Z</dcterms:created>
  <dcterms:modified xsi:type="dcterms:W3CDTF">2026-09-09T11:51:00Z</dcterms:modified>
</cp:coreProperties>
</file>