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B01EC9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00099">
        <w:rPr>
          <w:rFonts w:cs="Courier New"/>
          <w:b/>
          <w:sz w:val="22"/>
          <w:szCs w:val="22"/>
        </w:rPr>
        <w:t>1120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00099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0009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4AA4ACBF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834B60">
        <w:rPr>
          <w:b/>
          <w:sz w:val="22"/>
        </w:rPr>
        <w:t xml:space="preserve">JOÃO CLAUDIOMIRO NUNES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B410E3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834B60">
        <w:rPr>
          <w:rFonts w:cs="Courier New"/>
          <w:b/>
          <w:sz w:val="22"/>
          <w:szCs w:val="22"/>
        </w:rPr>
        <w:t xml:space="preserve">João Claudio Miro Nunes </w:t>
      </w:r>
      <w:r w:rsidR="00834B60">
        <w:rPr>
          <w:rFonts w:cs="Courier New"/>
          <w:bCs/>
          <w:sz w:val="22"/>
          <w:szCs w:val="22"/>
        </w:rPr>
        <w:t>(matrícula 1730)</w:t>
      </w:r>
      <w:r w:rsidR="00834B60">
        <w:rPr>
          <w:rFonts w:cs="Courier New"/>
          <w:sz w:val="22"/>
          <w:szCs w:val="22"/>
        </w:rPr>
        <w:t>, ocupante do cargo de Assistente de Serviço Social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400099">
        <w:rPr>
          <w:bCs/>
          <w:sz w:val="22"/>
          <w:szCs w:val="22"/>
        </w:rPr>
        <w:t>05</w:t>
      </w:r>
      <w:r w:rsidRPr="00301CE0">
        <w:rPr>
          <w:bCs/>
          <w:sz w:val="22"/>
          <w:szCs w:val="22"/>
        </w:rPr>
        <w:t xml:space="preserve"> de </w:t>
      </w:r>
      <w:r w:rsidR="0040009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834B60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400099">
        <w:rPr>
          <w:bCs/>
          <w:sz w:val="22"/>
          <w:szCs w:val="22"/>
        </w:rPr>
        <w:t>25795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9947BF">
        <w:rPr>
          <w:bCs/>
          <w:sz w:val="22"/>
          <w:szCs w:val="22"/>
        </w:rPr>
        <w:t>0</w:t>
      </w:r>
      <w:r w:rsidR="00400099">
        <w:rPr>
          <w:bCs/>
          <w:sz w:val="22"/>
          <w:szCs w:val="22"/>
        </w:rPr>
        <w:t>4</w:t>
      </w:r>
      <w:r w:rsidRPr="00301CE0">
        <w:rPr>
          <w:bCs/>
          <w:sz w:val="22"/>
          <w:szCs w:val="22"/>
        </w:rPr>
        <w:t xml:space="preserve"> de </w:t>
      </w:r>
      <w:r w:rsidR="0040009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6685E26A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400099">
        <w:rPr>
          <w:sz w:val="22"/>
          <w:szCs w:val="22"/>
        </w:rPr>
        <w:t>04</w:t>
      </w:r>
      <w:r w:rsidR="009C5698" w:rsidRPr="00301CE0">
        <w:rPr>
          <w:sz w:val="22"/>
          <w:szCs w:val="22"/>
        </w:rPr>
        <w:t xml:space="preserve"> de </w:t>
      </w:r>
      <w:r w:rsidR="00400099">
        <w:rPr>
          <w:sz w:val="22"/>
          <w:szCs w:val="22"/>
        </w:rPr>
        <w:t>setembro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E033F27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5637" w:rsidRPr="00301CE0">
        <w:rPr>
          <w:rFonts w:cs="Courier New"/>
          <w:sz w:val="22"/>
          <w:szCs w:val="22"/>
        </w:rPr>
        <w:t>0</w:t>
      </w:r>
      <w:r w:rsidR="00400099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CB71" w14:textId="77777777" w:rsidR="00EB6C0C" w:rsidRDefault="00EB6C0C">
      <w:r>
        <w:separator/>
      </w:r>
    </w:p>
  </w:endnote>
  <w:endnote w:type="continuationSeparator" w:id="0">
    <w:p w14:paraId="437D2478" w14:textId="77777777" w:rsidR="00EB6C0C" w:rsidRDefault="00EB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B6C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B6C0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43DAE" w14:textId="77777777" w:rsidR="00EB6C0C" w:rsidRDefault="00EB6C0C">
      <w:r>
        <w:separator/>
      </w:r>
    </w:p>
  </w:footnote>
  <w:footnote w:type="continuationSeparator" w:id="0">
    <w:p w14:paraId="5AAE1DAA" w14:textId="77777777" w:rsidR="00EB6C0C" w:rsidRDefault="00EB6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B6C0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EB6C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0099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593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BF7"/>
    <w:rsid w:val="00917208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948B7"/>
    <w:rsid w:val="00EA3D57"/>
    <w:rsid w:val="00EA6FB9"/>
    <w:rsid w:val="00EB57A1"/>
    <w:rsid w:val="00EB6221"/>
    <w:rsid w:val="00EB6C0C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172</cp:revision>
  <cp:lastPrinted>2024-09-23T16:55:00Z</cp:lastPrinted>
  <dcterms:created xsi:type="dcterms:W3CDTF">2021-05-19T19:25:00Z</dcterms:created>
  <dcterms:modified xsi:type="dcterms:W3CDTF">2025-09-04T19:05:00Z</dcterms:modified>
</cp:coreProperties>
</file>